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7606"/>
      </w:tblGrid>
      <w:tr w:rsidR="0074326A" w:rsidRPr="000F1172" w:rsidTr="00EE7665">
        <w:tc>
          <w:tcPr>
            <w:tcW w:w="3652" w:type="dxa"/>
          </w:tcPr>
          <w:p w:rsidR="0074326A" w:rsidRPr="00651013" w:rsidRDefault="0074326A" w:rsidP="00EE7665">
            <w:pPr>
              <w:ind w:firstLine="360"/>
              <w:rPr>
                <w:rFonts w:ascii="Cambria" w:hAnsi="Cambria"/>
                <w:lang w:eastAsia="en-US"/>
              </w:rPr>
            </w:pPr>
          </w:p>
        </w:tc>
        <w:tc>
          <w:tcPr>
            <w:tcW w:w="7030" w:type="dxa"/>
          </w:tcPr>
          <w:p w:rsidR="0074326A" w:rsidRPr="00651013" w:rsidRDefault="0074326A" w:rsidP="00EE7665">
            <w:pPr>
              <w:ind w:firstLine="360"/>
              <w:rPr>
                <w:rFonts w:ascii="Cambria" w:hAnsi="Cambria"/>
                <w:lang w:eastAsia="en-US"/>
              </w:rPr>
            </w:pPr>
          </w:p>
        </w:tc>
      </w:tr>
      <w:tr w:rsidR="0074326A" w:rsidRPr="000F1172" w:rsidTr="00EE7665">
        <w:tc>
          <w:tcPr>
            <w:tcW w:w="3652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rPr>
                <w:rFonts w:ascii="Cambria" w:hAnsi="Cambria"/>
                <w:kern w:val="1"/>
                <w:lang w:eastAsia="en-US"/>
              </w:rPr>
            </w:pPr>
            <w:r w:rsidRPr="00651013"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>Название курса</w:t>
            </w:r>
          </w:p>
        </w:tc>
        <w:tc>
          <w:tcPr>
            <w:tcW w:w="7030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rPr>
                <w:rFonts w:ascii="Cambria" w:hAnsi="Cambria"/>
                <w:b/>
                <w:bCs/>
                <w:kern w:val="1"/>
                <w:lang w:eastAsia="en-US"/>
              </w:rPr>
            </w:pPr>
            <w:r w:rsidRPr="00651013">
              <w:rPr>
                <w:rFonts w:ascii="Cambria" w:hAnsi="Cambria"/>
                <w:b/>
                <w:bCs/>
                <w:kern w:val="1"/>
                <w:sz w:val="22"/>
                <w:szCs w:val="22"/>
                <w:lang w:eastAsia="en-US"/>
              </w:rPr>
              <w:t>Изобразительное искусство</w:t>
            </w:r>
          </w:p>
        </w:tc>
      </w:tr>
      <w:tr w:rsidR="0074326A" w:rsidRPr="000F1172" w:rsidTr="00EE7665">
        <w:tc>
          <w:tcPr>
            <w:tcW w:w="3652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rPr>
                <w:rFonts w:ascii="Cambria" w:hAnsi="Cambria"/>
                <w:kern w:val="1"/>
                <w:lang w:eastAsia="en-US"/>
              </w:rPr>
            </w:pPr>
            <w:r w:rsidRPr="00651013"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030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rPr>
                <w:rFonts w:ascii="Cambria" w:hAnsi="Cambria"/>
                <w:kern w:val="1"/>
                <w:lang w:eastAsia="en-US"/>
              </w:rPr>
            </w:pPr>
            <w:r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>4</w:t>
            </w:r>
          </w:p>
        </w:tc>
      </w:tr>
      <w:tr w:rsidR="0074326A" w:rsidRPr="000F1172" w:rsidTr="00EE7665">
        <w:tc>
          <w:tcPr>
            <w:tcW w:w="3652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rPr>
                <w:rFonts w:ascii="Cambria" w:hAnsi="Cambria"/>
                <w:kern w:val="1"/>
                <w:lang w:eastAsia="en-US"/>
              </w:rPr>
            </w:pPr>
            <w:r w:rsidRPr="00651013"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7030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rPr>
                <w:rFonts w:ascii="Cambria" w:hAnsi="Cambria"/>
                <w:kern w:val="1"/>
                <w:lang w:eastAsia="en-US"/>
              </w:rPr>
            </w:pPr>
            <w:r w:rsidRPr="00651013"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>3</w:t>
            </w:r>
            <w:r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>4</w:t>
            </w:r>
            <w:r w:rsidRPr="00651013"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 xml:space="preserve"> ч (1 час в неделю)</w:t>
            </w:r>
          </w:p>
        </w:tc>
      </w:tr>
      <w:tr w:rsidR="0074326A" w:rsidRPr="000F1172" w:rsidTr="00EE7665">
        <w:tc>
          <w:tcPr>
            <w:tcW w:w="3652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rPr>
                <w:rFonts w:ascii="Cambria" w:hAnsi="Cambria"/>
                <w:kern w:val="1"/>
                <w:lang w:eastAsia="en-US"/>
              </w:rPr>
            </w:pPr>
            <w:r w:rsidRPr="00651013"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>Составители</w:t>
            </w:r>
          </w:p>
        </w:tc>
        <w:tc>
          <w:tcPr>
            <w:tcW w:w="7030" w:type="dxa"/>
          </w:tcPr>
          <w:p w:rsidR="0074326A" w:rsidRPr="00651013" w:rsidRDefault="0074326A" w:rsidP="00EE7665">
            <w:pPr>
              <w:ind w:firstLine="360"/>
              <w:rPr>
                <w:rFonts w:ascii="Cambria" w:hAnsi="Cambria"/>
                <w:bCs/>
                <w:kern w:val="1"/>
                <w:lang w:eastAsia="en-US"/>
              </w:rPr>
            </w:pPr>
          </w:p>
          <w:p w:rsidR="0074326A" w:rsidRPr="00651013" w:rsidRDefault="0074326A" w:rsidP="00BB7AD9">
            <w:pPr>
              <w:widowControl w:val="0"/>
              <w:suppressLineNumbers/>
              <w:suppressAutoHyphens/>
              <w:ind w:firstLine="360"/>
              <w:rPr>
                <w:rFonts w:ascii="Cambria" w:hAnsi="Cambria"/>
                <w:bCs/>
                <w:kern w:val="1"/>
                <w:lang w:eastAsia="en-US"/>
              </w:rPr>
            </w:pPr>
            <w:r>
              <w:rPr>
                <w:rFonts w:ascii="Calibri" w:hAnsi="Calibri"/>
                <w:bCs/>
                <w:color w:val="404040"/>
                <w:kern w:val="2"/>
                <w:sz w:val="22"/>
                <w:szCs w:val="22"/>
                <w:lang w:eastAsia="en-US"/>
              </w:rPr>
              <w:t>«Изобразительное искусство»</w:t>
            </w:r>
            <w:proofErr w:type="gramStart"/>
            <w:r>
              <w:rPr>
                <w:rFonts w:ascii="Calibri" w:hAnsi="Calibri"/>
                <w:bCs/>
                <w:color w:val="404040"/>
                <w:kern w:val="2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ascii="Calibri" w:hAnsi="Calibri"/>
                <w:bCs/>
                <w:color w:val="404040"/>
                <w:kern w:val="2"/>
                <w:sz w:val="22"/>
                <w:szCs w:val="22"/>
                <w:lang w:eastAsia="en-US"/>
              </w:rPr>
              <w:t xml:space="preserve">   авторы </w:t>
            </w:r>
            <w:proofErr w:type="spellStart"/>
            <w:r>
              <w:rPr>
                <w:rFonts w:ascii="Calibri" w:hAnsi="Calibri"/>
                <w:bCs/>
                <w:color w:val="404040"/>
                <w:kern w:val="2"/>
                <w:sz w:val="22"/>
                <w:szCs w:val="22"/>
                <w:lang w:eastAsia="en-US"/>
              </w:rPr>
              <w:t>Б.М.Неменский</w:t>
            </w:r>
            <w:proofErr w:type="spellEnd"/>
          </w:p>
        </w:tc>
      </w:tr>
      <w:tr w:rsidR="0074326A" w:rsidRPr="000F1172" w:rsidTr="00EE7665">
        <w:tc>
          <w:tcPr>
            <w:tcW w:w="3652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rPr>
                <w:rFonts w:ascii="Cambria" w:hAnsi="Cambria"/>
                <w:kern w:val="1"/>
                <w:lang w:eastAsia="en-US"/>
              </w:rPr>
            </w:pPr>
            <w:r w:rsidRPr="00651013"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>Цель курса</w:t>
            </w:r>
          </w:p>
        </w:tc>
        <w:tc>
          <w:tcPr>
            <w:tcW w:w="7030" w:type="dxa"/>
          </w:tcPr>
          <w:p w:rsidR="0074326A" w:rsidRPr="00651013" w:rsidRDefault="0074326A" w:rsidP="00EE7665">
            <w:pPr>
              <w:pStyle w:val="a3"/>
              <w:spacing w:before="0" w:beforeAutospacing="0"/>
              <w:ind w:firstLine="360"/>
              <w:rPr>
                <w:rFonts w:ascii="Cambria" w:hAnsi="Cambria"/>
                <w:color w:val="000000"/>
              </w:rPr>
            </w:pPr>
          </w:p>
          <w:p w:rsidR="0074326A" w:rsidRPr="00651013" w:rsidRDefault="0074326A" w:rsidP="00EE7665">
            <w:pPr>
              <w:pStyle w:val="a3"/>
              <w:spacing w:before="0" w:beforeAutospacing="0"/>
              <w:ind w:firstLine="360"/>
              <w:rPr>
                <w:rFonts w:ascii="Cambria" w:hAnsi="Cambria" w:cs="Tahoma"/>
                <w:color w:val="000000"/>
              </w:rPr>
            </w:pPr>
            <w:r w:rsidRPr="00651013">
              <w:rPr>
                <w:rFonts w:ascii="Cambria" w:hAnsi="Cambria"/>
                <w:color w:val="000000"/>
                <w:sz w:val="22"/>
                <w:szCs w:val="22"/>
              </w:rPr>
              <w:t>Изучение изобразительного искусства в начальной школе направлено на достижение следующих</w:t>
            </w:r>
            <w:r w:rsidRPr="00651013">
              <w:rPr>
                <w:rStyle w:val="apple-converted-space"/>
                <w:rFonts w:ascii="Cambria" w:hAnsi="Cambria"/>
                <w:b/>
                <w:bCs/>
                <w:color w:val="000000"/>
                <w:sz w:val="22"/>
                <w:szCs w:val="22"/>
              </w:rPr>
              <w:t> </w:t>
            </w:r>
            <w:r w:rsidRPr="00651013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целей:</w:t>
            </w:r>
          </w:p>
          <w:p w:rsidR="0074326A" w:rsidRPr="00651013" w:rsidRDefault="0074326A" w:rsidP="00EE7665">
            <w:pPr>
              <w:pStyle w:val="a3"/>
              <w:numPr>
                <w:ilvl w:val="0"/>
                <w:numId w:val="1"/>
              </w:numPr>
              <w:spacing w:before="0" w:beforeAutospacing="0"/>
              <w:rPr>
                <w:rFonts w:ascii="Cambria" w:hAnsi="Cambria" w:cs="Tahoma"/>
                <w:color w:val="000000"/>
              </w:rPr>
            </w:pPr>
            <w:r w:rsidRPr="00651013">
              <w:rPr>
                <w:rFonts w:ascii="Cambria" w:hAnsi="Cambria"/>
                <w:color w:val="000000"/>
                <w:sz w:val="22"/>
                <w:szCs w:val="22"/>
              </w:rPr>
              <w:t>воспитание эстетических чувств, интереса к изобразительному искусству;</w:t>
            </w:r>
          </w:p>
          <w:p w:rsidR="0074326A" w:rsidRPr="00651013" w:rsidRDefault="0074326A" w:rsidP="00EE7665">
            <w:pPr>
              <w:pStyle w:val="a3"/>
              <w:numPr>
                <w:ilvl w:val="0"/>
                <w:numId w:val="1"/>
              </w:numPr>
              <w:spacing w:before="0" w:beforeAutospacing="0"/>
              <w:rPr>
                <w:rFonts w:ascii="Cambria" w:hAnsi="Cambria" w:cs="Tahoma"/>
                <w:color w:val="000000"/>
              </w:rPr>
            </w:pPr>
            <w:r w:rsidRPr="00651013">
              <w:rPr>
                <w:rFonts w:ascii="Cambria" w:hAnsi="Cambria"/>
                <w:color w:val="000000"/>
                <w:sz w:val="22"/>
                <w:szCs w:val="22"/>
              </w:rPr>
              <w:t>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</w:t>
            </w:r>
          </w:p>
          <w:p w:rsidR="0074326A" w:rsidRPr="00651013" w:rsidRDefault="0074326A" w:rsidP="00EE7665">
            <w:pPr>
              <w:pStyle w:val="a3"/>
              <w:numPr>
                <w:ilvl w:val="0"/>
                <w:numId w:val="1"/>
              </w:numPr>
              <w:spacing w:before="0" w:beforeAutospacing="0"/>
              <w:rPr>
                <w:rFonts w:ascii="Cambria" w:hAnsi="Cambria" w:cs="Tahoma"/>
                <w:color w:val="000000"/>
              </w:rPr>
            </w:pPr>
            <w:r w:rsidRPr="00651013">
              <w:rPr>
                <w:rFonts w:ascii="Cambria" w:hAnsi="Cambria"/>
                <w:color w:val="000000"/>
                <w:sz w:val="22"/>
                <w:szCs w:val="22"/>
              </w:rPr>
              <w:t>реализация нравственного потенциала изобразительного искусства как средства формирования и развития этических принципов и идеалов</w:t>
            </w:r>
            <w:r w:rsidRPr="00651013">
              <w:rPr>
                <w:rFonts w:ascii="Cambria" w:hAnsi="Cambria" w:cs="Tahoma"/>
                <w:color w:val="000000"/>
                <w:sz w:val="22"/>
                <w:szCs w:val="22"/>
              </w:rPr>
              <w:t xml:space="preserve"> личности;</w:t>
            </w:r>
          </w:p>
          <w:p w:rsidR="0074326A" w:rsidRPr="00651013" w:rsidRDefault="0074326A" w:rsidP="00EE7665">
            <w:pPr>
              <w:pStyle w:val="a3"/>
              <w:numPr>
                <w:ilvl w:val="0"/>
                <w:numId w:val="2"/>
              </w:numPr>
              <w:spacing w:before="0" w:beforeAutospacing="0"/>
              <w:rPr>
                <w:rFonts w:ascii="Cambria" w:hAnsi="Cambria" w:cs="Tahoma"/>
                <w:color w:val="000000"/>
              </w:rPr>
            </w:pPr>
            <w:r w:rsidRPr="00651013">
              <w:rPr>
                <w:rFonts w:ascii="Cambria" w:hAnsi="Cambria"/>
                <w:color w:val="000000"/>
                <w:sz w:val="22"/>
                <w:szCs w:val="22"/>
              </w:rPr>
              <w:t>развитие воображения, образного мышления, пространственных представлений, сенсорных навыков, способности к художественному творчеству;</w:t>
            </w:r>
          </w:p>
          <w:p w:rsidR="0074326A" w:rsidRPr="00651013" w:rsidRDefault="0074326A" w:rsidP="00EE7665">
            <w:pPr>
              <w:pStyle w:val="a3"/>
              <w:numPr>
                <w:ilvl w:val="0"/>
                <w:numId w:val="2"/>
              </w:numPr>
              <w:spacing w:before="0" w:beforeAutospacing="0"/>
              <w:rPr>
                <w:rFonts w:ascii="Cambria" w:hAnsi="Cambria" w:cs="Tahoma"/>
                <w:color w:val="000000"/>
              </w:rPr>
            </w:pPr>
            <w:r w:rsidRPr="00651013">
              <w:rPr>
                <w:rFonts w:ascii="Cambria" w:hAnsi="Cambria"/>
                <w:color w:val="000000"/>
                <w:sz w:val="22"/>
                <w:szCs w:val="22"/>
              </w:rPr>
              <w:t>освоение 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      </w:r>
          </w:p>
          <w:p w:rsidR="0074326A" w:rsidRPr="00651013" w:rsidRDefault="0074326A" w:rsidP="00EE7665">
            <w:pPr>
              <w:pStyle w:val="a3"/>
              <w:numPr>
                <w:ilvl w:val="0"/>
                <w:numId w:val="2"/>
              </w:numPr>
              <w:spacing w:before="0" w:beforeAutospacing="0"/>
              <w:rPr>
                <w:rFonts w:ascii="Cambria" w:hAnsi="Cambria" w:cs="Tahoma"/>
                <w:color w:val="000000"/>
              </w:rPr>
            </w:pPr>
            <w:r w:rsidRPr="00651013">
              <w:rPr>
                <w:rFonts w:ascii="Cambria" w:hAnsi="Cambria"/>
                <w:color w:val="000000"/>
                <w:sz w:val="22"/>
                <w:szCs w:val="22"/>
              </w:rPr>
      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материалами.</w:t>
            </w:r>
          </w:p>
          <w:p w:rsidR="0074326A" w:rsidRPr="00651013" w:rsidRDefault="0074326A" w:rsidP="00EE7665">
            <w:pPr>
              <w:widowControl w:val="0"/>
              <w:suppressAutoHyphens/>
              <w:rPr>
                <w:rFonts w:ascii="Cambria" w:hAnsi="Cambria"/>
                <w:color w:val="000000"/>
                <w:kern w:val="1"/>
                <w:lang w:eastAsia="en-US"/>
              </w:rPr>
            </w:pPr>
          </w:p>
        </w:tc>
      </w:tr>
      <w:tr w:rsidR="0074326A" w:rsidRPr="000F1172" w:rsidTr="00AA7708">
        <w:trPr>
          <w:trHeight w:val="2308"/>
        </w:trPr>
        <w:tc>
          <w:tcPr>
            <w:tcW w:w="3652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rPr>
                <w:rFonts w:ascii="Cambria" w:hAnsi="Cambria"/>
                <w:kern w:val="1"/>
                <w:lang w:eastAsia="en-US"/>
              </w:rPr>
            </w:pPr>
            <w:r w:rsidRPr="00651013">
              <w:rPr>
                <w:rFonts w:ascii="Cambria" w:hAnsi="Cambria"/>
                <w:kern w:val="1"/>
                <w:sz w:val="22"/>
                <w:szCs w:val="22"/>
                <w:lang w:eastAsia="en-US"/>
              </w:rPr>
              <w:t>Структура курса</w:t>
            </w:r>
          </w:p>
        </w:tc>
        <w:tc>
          <w:tcPr>
            <w:tcW w:w="7030" w:type="dxa"/>
          </w:tcPr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jc w:val="both"/>
              <w:rPr>
                <w:rFonts w:ascii="Cambria" w:hAnsi="Cambria"/>
                <w:color w:val="000000"/>
                <w:kern w:val="1"/>
                <w:lang w:eastAsia="en-US"/>
              </w:rPr>
            </w:pPr>
          </w:p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jc w:val="both"/>
              <w:rPr>
                <w:rFonts w:ascii="Cambria" w:hAnsi="Cambria"/>
                <w:color w:val="000000"/>
                <w:kern w:val="1"/>
                <w:lang w:eastAsia="en-US"/>
              </w:rPr>
            </w:pPr>
          </w:p>
          <w:p w:rsidR="0074326A" w:rsidRDefault="0074326A" w:rsidP="00206C25">
            <w:pPr>
              <w:rPr>
                <w:b/>
              </w:rPr>
            </w:pPr>
          </w:p>
          <w:p w:rsidR="0074326A" w:rsidRDefault="0074326A" w:rsidP="00206C25">
            <w:pPr>
              <w:shd w:val="clear" w:color="auto" w:fill="FFFFFF"/>
              <w:jc w:val="center"/>
              <w:rPr>
                <w:b/>
              </w:rPr>
            </w:pPr>
          </w:p>
          <w:p w:rsidR="0074326A" w:rsidRDefault="0074326A" w:rsidP="0068209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– тематический план</w:t>
            </w:r>
          </w:p>
          <w:tbl>
            <w:tblPr>
              <w:tblW w:w="738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29"/>
              <w:gridCol w:w="4944"/>
              <w:gridCol w:w="1607"/>
            </w:tblGrid>
            <w:tr w:rsidR="0074326A" w:rsidTr="0068209E">
              <w:trPr>
                <w:trHeight w:val="532"/>
                <w:jc w:val="center"/>
              </w:trPr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Название разделов и тем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Всего часов</w:t>
                  </w:r>
                </w:p>
              </w:tc>
            </w:tr>
            <w:tr w:rsidR="0074326A" w:rsidTr="0068209E">
              <w:trPr>
                <w:trHeight w:val="301"/>
                <w:jc w:val="center"/>
              </w:trPr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4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bCs/>
                      <w:iCs/>
                      <w:lang w:eastAsia="en-US"/>
                    </w:rPr>
                  </w:pPr>
                  <w:r>
                    <w:rPr>
                      <w:sz w:val="22"/>
                    </w:rPr>
                    <w:t>«Истоки родного искусства»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</w:rPr>
                    <w:t>8</w:t>
                  </w:r>
                </w:p>
              </w:tc>
            </w:tr>
            <w:tr w:rsidR="0074326A" w:rsidTr="0068209E">
              <w:trPr>
                <w:trHeight w:val="406"/>
                <w:jc w:val="center"/>
              </w:trPr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4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bCs/>
                      <w:iCs/>
                      <w:lang w:eastAsia="en-US"/>
                    </w:rPr>
                  </w:pPr>
                  <w:r>
                    <w:rPr>
                      <w:sz w:val="22"/>
                    </w:rPr>
                    <w:t xml:space="preserve"> «Древние города нашей земли»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ind w:left="-78" w:firstLine="78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</w:tr>
            <w:tr w:rsidR="0074326A" w:rsidTr="0068209E">
              <w:trPr>
                <w:trHeight w:val="224"/>
                <w:jc w:val="center"/>
              </w:trPr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bCs/>
                      <w:iCs/>
                      <w:lang w:eastAsia="en-US"/>
                    </w:rPr>
                  </w:pPr>
                  <w:r>
                    <w:rPr>
                      <w:bCs/>
                      <w:sz w:val="22"/>
                    </w:rPr>
                    <w:t>«Каждый народ - художник»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sz w:val="22"/>
                    </w:rPr>
                    <w:t>11</w:t>
                  </w:r>
                </w:p>
              </w:tc>
            </w:tr>
            <w:tr w:rsidR="0074326A" w:rsidTr="0068209E">
              <w:trPr>
                <w:trHeight w:val="224"/>
                <w:jc w:val="center"/>
              </w:trPr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bCs/>
                      <w:iCs/>
                      <w:lang w:eastAsia="en-US"/>
                    </w:rPr>
                  </w:pPr>
                  <w:r>
                    <w:rPr>
                      <w:bCs/>
                      <w:sz w:val="22"/>
                    </w:rPr>
                    <w:t>«Искусство объединяет народы»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bCs/>
                      <w:lang w:eastAsia="en-US"/>
                    </w:rPr>
                  </w:pPr>
                  <w:r>
                    <w:rPr>
                      <w:bCs/>
                      <w:sz w:val="22"/>
                    </w:rPr>
                    <w:t>8</w:t>
                  </w:r>
                </w:p>
              </w:tc>
            </w:tr>
            <w:tr w:rsidR="0074326A" w:rsidTr="0068209E">
              <w:trPr>
                <w:trHeight w:val="224"/>
                <w:jc w:val="center"/>
              </w:trPr>
              <w:tc>
                <w:tcPr>
                  <w:tcW w:w="8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</w:rPr>
                    <w:t>ИТОГО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4326A" w:rsidRDefault="0074326A">
                  <w:pPr>
                    <w:spacing w:before="100" w:beforeAutospacing="1" w:after="100" w:afterAutospacing="1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</w:rPr>
                    <w:t>34</w:t>
                  </w:r>
                </w:p>
              </w:tc>
            </w:tr>
          </w:tbl>
          <w:p w:rsidR="0074326A" w:rsidRDefault="0074326A" w:rsidP="0068209E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74326A" w:rsidRPr="00651013" w:rsidRDefault="0074326A" w:rsidP="00EE7665">
            <w:pPr>
              <w:widowControl w:val="0"/>
              <w:suppressLineNumbers/>
              <w:suppressAutoHyphens/>
              <w:ind w:firstLine="360"/>
              <w:jc w:val="both"/>
              <w:rPr>
                <w:rFonts w:ascii="Cambria" w:hAnsi="Cambria"/>
                <w:color w:val="000000"/>
                <w:kern w:val="1"/>
                <w:lang w:eastAsia="en-US"/>
              </w:rPr>
            </w:pPr>
          </w:p>
        </w:tc>
      </w:tr>
    </w:tbl>
    <w:p w:rsidR="0074326A" w:rsidRPr="00651013" w:rsidRDefault="0074326A" w:rsidP="00FD24AD">
      <w:pPr>
        <w:rPr>
          <w:rFonts w:ascii="Cambria" w:hAnsi="Cambria"/>
          <w:sz w:val="22"/>
          <w:szCs w:val="22"/>
        </w:rPr>
      </w:pPr>
    </w:p>
    <w:p w:rsidR="0074326A" w:rsidRPr="00651013" w:rsidRDefault="0074326A" w:rsidP="00FD24AD">
      <w:pPr>
        <w:rPr>
          <w:rFonts w:ascii="Cambria" w:hAnsi="Cambria"/>
          <w:sz w:val="22"/>
          <w:szCs w:val="22"/>
        </w:rPr>
      </w:pPr>
    </w:p>
    <w:p w:rsidR="0074326A" w:rsidRPr="00651013" w:rsidRDefault="0074326A" w:rsidP="00FD24AD">
      <w:pPr>
        <w:rPr>
          <w:rFonts w:ascii="Cambria" w:hAnsi="Cambria"/>
          <w:sz w:val="22"/>
          <w:szCs w:val="22"/>
        </w:rPr>
      </w:pPr>
    </w:p>
    <w:p w:rsidR="0074326A" w:rsidRDefault="0074326A" w:rsidP="00FD24AD">
      <w:pPr>
        <w:tabs>
          <w:tab w:val="left" w:pos="1410"/>
        </w:tabs>
        <w:rPr>
          <w:rFonts w:ascii="Cambria" w:hAnsi="Cambria"/>
          <w:sz w:val="22"/>
          <w:szCs w:val="22"/>
        </w:rPr>
      </w:pPr>
      <w:r w:rsidRPr="00651013">
        <w:rPr>
          <w:rFonts w:ascii="Cambria" w:hAnsi="Cambria"/>
          <w:sz w:val="22"/>
          <w:szCs w:val="22"/>
        </w:rPr>
        <w:tab/>
      </w:r>
    </w:p>
    <w:p w:rsidR="00004CE1" w:rsidRDefault="00004CE1" w:rsidP="00FD24AD">
      <w:pPr>
        <w:tabs>
          <w:tab w:val="left" w:pos="1410"/>
        </w:tabs>
        <w:rPr>
          <w:rFonts w:ascii="Cambria" w:hAnsi="Cambria"/>
          <w:sz w:val="22"/>
          <w:szCs w:val="22"/>
        </w:rPr>
      </w:pPr>
    </w:p>
    <w:p w:rsidR="00004CE1" w:rsidRDefault="00004CE1" w:rsidP="00FD24AD">
      <w:pPr>
        <w:tabs>
          <w:tab w:val="left" w:pos="1410"/>
        </w:tabs>
        <w:rPr>
          <w:rFonts w:ascii="Cambria" w:hAnsi="Cambria"/>
          <w:sz w:val="22"/>
          <w:szCs w:val="22"/>
        </w:rPr>
      </w:pPr>
    </w:p>
    <w:p w:rsidR="00004CE1" w:rsidRDefault="00004CE1" w:rsidP="00FD24AD">
      <w:pPr>
        <w:tabs>
          <w:tab w:val="left" w:pos="1410"/>
        </w:tabs>
        <w:rPr>
          <w:rFonts w:ascii="Cambria" w:hAnsi="Cambria"/>
          <w:sz w:val="22"/>
          <w:szCs w:val="22"/>
        </w:rPr>
      </w:pPr>
    </w:p>
    <w:p w:rsidR="00004CE1" w:rsidRPr="00651013" w:rsidRDefault="00004CE1" w:rsidP="00FD24AD">
      <w:pPr>
        <w:tabs>
          <w:tab w:val="left" w:pos="1410"/>
        </w:tabs>
        <w:rPr>
          <w:rFonts w:ascii="Cambria" w:hAnsi="Cambria"/>
          <w:sz w:val="22"/>
          <w:szCs w:val="22"/>
        </w:rPr>
      </w:pPr>
    </w:p>
    <w:p w:rsidR="0074326A" w:rsidRPr="00651013" w:rsidRDefault="0074326A" w:rsidP="00FD24AD">
      <w:pPr>
        <w:tabs>
          <w:tab w:val="left" w:pos="1410"/>
        </w:tabs>
        <w:rPr>
          <w:rFonts w:ascii="Cambria" w:hAnsi="Cambria"/>
          <w:sz w:val="22"/>
          <w:szCs w:val="22"/>
        </w:rPr>
      </w:pPr>
    </w:p>
    <w:tbl>
      <w:tblPr>
        <w:tblW w:w="10479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9039"/>
      </w:tblGrid>
      <w:tr w:rsidR="00004CE1" w:rsidRPr="00C3574F" w:rsidTr="00004CE1">
        <w:trPr>
          <w:jc w:val="center"/>
        </w:trPr>
        <w:tc>
          <w:tcPr>
            <w:tcW w:w="1440" w:type="dxa"/>
          </w:tcPr>
          <w:p w:rsidR="00004CE1" w:rsidRPr="00C3574F" w:rsidRDefault="00004CE1" w:rsidP="000564E0">
            <w:pPr>
              <w:ind w:firstLine="360"/>
              <w:rPr>
                <w:color w:val="404040"/>
                <w:lang w:eastAsia="en-US"/>
              </w:rPr>
            </w:pPr>
          </w:p>
        </w:tc>
        <w:tc>
          <w:tcPr>
            <w:tcW w:w="9039" w:type="dxa"/>
          </w:tcPr>
          <w:p w:rsidR="00004CE1" w:rsidRPr="00C3574F" w:rsidRDefault="00004CE1" w:rsidP="000564E0">
            <w:pPr>
              <w:ind w:firstLine="360"/>
              <w:rPr>
                <w:color w:val="404040"/>
                <w:lang w:eastAsia="en-US"/>
              </w:rPr>
            </w:pPr>
          </w:p>
        </w:tc>
      </w:tr>
      <w:tr w:rsidR="00004CE1" w:rsidRPr="00C3574F" w:rsidTr="00004CE1">
        <w:trPr>
          <w:jc w:val="center"/>
        </w:trPr>
        <w:tc>
          <w:tcPr>
            <w:tcW w:w="1440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C3574F">
              <w:rPr>
                <w:color w:val="404040"/>
                <w:kern w:val="2"/>
                <w:sz w:val="22"/>
                <w:szCs w:val="22"/>
                <w:lang w:eastAsia="en-US"/>
              </w:rPr>
              <w:t>Название курса</w:t>
            </w:r>
          </w:p>
        </w:tc>
        <w:tc>
          <w:tcPr>
            <w:tcW w:w="9039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ind w:firstLine="360"/>
              <w:rPr>
                <w:b/>
                <w:bCs/>
                <w:color w:val="404040"/>
                <w:kern w:val="2"/>
                <w:lang w:eastAsia="en-US"/>
              </w:rPr>
            </w:pPr>
            <w:r w:rsidRPr="00C3574F">
              <w:rPr>
                <w:b/>
                <w:bCs/>
                <w:color w:val="404040"/>
                <w:kern w:val="2"/>
                <w:lang w:eastAsia="en-US"/>
              </w:rPr>
              <w:t>Литературное чтение на родном языке (русском)</w:t>
            </w:r>
          </w:p>
        </w:tc>
      </w:tr>
      <w:tr w:rsidR="00004CE1" w:rsidRPr="00C3574F" w:rsidTr="00004CE1">
        <w:trPr>
          <w:jc w:val="center"/>
        </w:trPr>
        <w:tc>
          <w:tcPr>
            <w:tcW w:w="1440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C3574F">
              <w:rPr>
                <w:color w:val="404040"/>
                <w:kern w:val="2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9039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ind w:firstLine="360"/>
              <w:rPr>
                <w:color w:val="404040"/>
                <w:kern w:val="2"/>
                <w:lang w:eastAsia="en-US"/>
              </w:rPr>
            </w:pPr>
            <w:r w:rsidRPr="00C3574F">
              <w:rPr>
                <w:color w:val="404040"/>
                <w:kern w:val="2"/>
                <w:lang w:eastAsia="en-US"/>
              </w:rPr>
              <w:t>4</w:t>
            </w:r>
          </w:p>
        </w:tc>
      </w:tr>
      <w:tr w:rsidR="00004CE1" w:rsidRPr="00C3574F" w:rsidTr="00004CE1">
        <w:trPr>
          <w:jc w:val="center"/>
        </w:trPr>
        <w:tc>
          <w:tcPr>
            <w:tcW w:w="1440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C3574F">
              <w:rPr>
                <w:color w:val="404040"/>
                <w:kern w:val="2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9039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ind w:firstLine="360"/>
              <w:rPr>
                <w:color w:val="404040"/>
                <w:kern w:val="2"/>
                <w:lang w:eastAsia="en-US"/>
              </w:rPr>
            </w:pPr>
            <w:r w:rsidRPr="00C3574F">
              <w:rPr>
                <w:color w:val="404040"/>
                <w:kern w:val="2"/>
                <w:sz w:val="22"/>
                <w:szCs w:val="22"/>
                <w:lang w:eastAsia="en-US"/>
              </w:rPr>
              <w:t>17ч (0,5ч в неделю)</w:t>
            </w:r>
          </w:p>
        </w:tc>
      </w:tr>
      <w:tr w:rsidR="00004CE1" w:rsidRPr="00C3574F" w:rsidTr="00004CE1">
        <w:trPr>
          <w:jc w:val="center"/>
        </w:trPr>
        <w:tc>
          <w:tcPr>
            <w:tcW w:w="1440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Составители</w:t>
            </w:r>
          </w:p>
        </w:tc>
        <w:tc>
          <w:tcPr>
            <w:tcW w:w="9039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rPr>
                <w:bCs/>
                <w:color w:val="404040"/>
                <w:kern w:val="2"/>
                <w:lang w:eastAsia="en-US"/>
              </w:rPr>
            </w:pPr>
            <w:r w:rsidRPr="00B37D65">
              <w:rPr>
                <w:bCs/>
                <w:color w:val="404040"/>
                <w:kern w:val="2"/>
                <w:lang w:eastAsia="en-US"/>
              </w:rPr>
              <w:t xml:space="preserve"> «Литературное чтение на родном (русском) языке для образовательных организаций, реализующих программы начального общего образования</w:t>
            </w:r>
            <w:r>
              <w:rPr>
                <w:bCs/>
                <w:color w:val="404040"/>
                <w:kern w:val="2"/>
                <w:lang w:eastAsia="en-US"/>
              </w:rPr>
              <w:t>»</w:t>
            </w:r>
            <w:r w:rsidRPr="00B37D65">
              <w:rPr>
                <w:bCs/>
                <w:color w:val="404040"/>
                <w:kern w:val="2"/>
                <w:lang w:eastAsia="en-US"/>
              </w:rPr>
              <w:t xml:space="preserve"> авторов Кузнецовой М.И., Романовой В.Ю., Рябининой </w:t>
            </w:r>
            <w:proofErr w:type="spellStart"/>
            <w:r w:rsidRPr="00B37D65">
              <w:rPr>
                <w:bCs/>
                <w:color w:val="404040"/>
                <w:kern w:val="2"/>
                <w:lang w:eastAsia="en-US"/>
              </w:rPr>
              <w:t>Л.А.,Соколовой</w:t>
            </w:r>
            <w:proofErr w:type="spellEnd"/>
            <w:r w:rsidRPr="00B37D65">
              <w:rPr>
                <w:bCs/>
                <w:color w:val="404040"/>
                <w:kern w:val="2"/>
                <w:lang w:eastAsia="en-US"/>
              </w:rPr>
              <w:t xml:space="preserve"> О.В. 1-4 классы.- М.: 2020.</w:t>
            </w:r>
          </w:p>
        </w:tc>
      </w:tr>
      <w:tr w:rsidR="00004CE1" w:rsidRPr="00C3574F" w:rsidTr="00004CE1">
        <w:trPr>
          <w:jc w:val="center"/>
        </w:trPr>
        <w:tc>
          <w:tcPr>
            <w:tcW w:w="1440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C3574F">
              <w:rPr>
                <w:color w:val="404040"/>
                <w:kern w:val="2"/>
                <w:sz w:val="22"/>
                <w:szCs w:val="22"/>
                <w:lang w:eastAsia="en-US"/>
              </w:rPr>
              <w:t>Цель курса</w:t>
            </w:r>
          </w:p>
        </w:tc>
        <w:tc>
          <w:tcPr>
            <w:tcW w:w="9039" w:type="dxa"/>
          </w:tcPr>
          <w:p w:rsidR="00004CE1" w:rsidRPr="00C3574F" w:rsidRDefault="00004CE1" w:rsidP="000564E0">
            <w:pPr>
              <w:pStyle w:val="a5"/>
              <w:ind w:left="0" w:firstLine="709"/>
              <w:rPr>
                <w:sz w:val="24"/>
                <w:szCs w:val="24"/>
              </w:rPr>
            </w:pPr>
            <w:r w:rsidRPr="00C3574F">
              <w:rPr>
                <w:sz w:val="24"/>
                <w:szCs w:val="24"/>
              </w:rPr>
              <w:t>1) понимание родной литературы как одной из основных национальн</w:t>
            </w:r>
            <w:proofErr w:type="gramStart"/>
            <w:r w:rsidRPr="00C3574F">
              <w:rPr>
                <w:sz w:val="24"/>
                <w:szCs w:val="24"/>
              </w:rPr>
              <w:t>о-</w:t>
            </w:r>
            <w:proofErr w:type="gramEnd"/>
            <w:r w:rsidRPr="00C3574F">
              <w:rPr>
                <w:sz w:val="24"/>
                <w:szCs w:val="24"/>
              </w:rPr>
              <w:t xml:space="preserve">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      </w:r>
          </w:p>
          <w:p w:rsidR="00004CE1" w:rsidRPr="00C3574F" w:rsidRDefault="00004CE1" w:rsidP="000564E0">
            <w:pPr>
              <w:pStyle w:val="a5"/>
              <w:ind w:left="0" w:firstLine="709"/>
              <w:rPr>
                <w:sz w:val="24"/>
                <w:szCs w:val="24"/>
              </w:rPr>
            </w:pPr>
            <w:r w:rsidRPr="00C3574F">
              <w:rPr>
                <w:sz w:val="24"/>
                <w:szCs w:val="24"/>
              </w:rPr>
      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      </w:r>
          </w:p>
          <w:p w:rsidR="00004CE1" w:rsidRPr="00C3574F" w:rsidRDefault="00004CE1" w:rsidP="000564E0">
            <w:pPr>
              <w:pStyle w:val="a5"/>
              <w:ind w:left="0" w:firstLine="709"/>
              <w:rPr>
                <w:sz w:val="24"/>
                <w:szCs w:val="24"/>
              </w:rPr>
            </w:pPr>
            <w:r w:rsidRPr="00C3574F">
              <w:rPr>
                <w:sz w:val="24"/>
                <w:szCs w:val="24"/>
              </w:rPr>
              <w:t xml:space="preserve"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      </w:r>
          </w:p>
          <w:p w:rsidR="00004CE1" w:rsidRPr="00C3574F" w:rsidRDefault="00004CE1" w:rsidP="000564E0">
            <w:pPr>
              <w:pStyle w:val="a5"/>
              <w:ind w:left="0" w:firstLine="709"/>
              <w:rPr>
                <w:sz w:val="24"/>
                <w:szCs w:val="24"/>
              </w:rPr>
            </w:pPr>
            <w:r w:rsidRPr="00C3574F">
              <w:rPr>
                <w:sz w:val="24"/>
                <w:szCs w:val="24"/>
              </w:rPr>
      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      </w:r>
          </w:p>
          <w:p w:rsidR="00004CE1" w:rsidRPr="00C3574F" w:rsidRDefault="00004CE1" w:rsidP="000564E0">
            <w:pPr>
              <w:pStyle w:val="a5"/>
              <w:ind w:left="0" w:firstLine="709"/>
              <w:rPr>
                <w:sz w:val="24"/>
                <w:szCs w:val="24"/>
              </w:rPr>
            </w:pPr>
            <w:r w:rsidRPr="00C3574F">
              <w:rPr>
                <w:sz w:val="24"/>
                <w:szCs w:val="24"/>
              </w:rPr>
      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      </w:r>
          </w:p>
          <w:p w:rsidR="00004CE1" w:rsidRPr="00C3574F" w:rsidRDefault="00004CE1" w:rsidP="000564E0">
            <w:pPr>
              <w:pStyle w:val="a3"/>
              <w:ind w:firstLine="360"/>
              <w:rPr>
                <w:color w:val="000000"/>
              </w:rPr>
            </w:pPr>
          </w:p>
        </w:tc>
      </w:tr>
      <w:tr w:rsidR="00004CE1" w:rsidRPr="00C3574F" w:rsidTr="00004CE1">
        <w:trPr>
          <w:jc w:val="center"/>
        </w:trPr>
        <w:tc>
          <w:tcPr>
            <w:tcW w:w="1440" w:type="dxa"/>
          </w:tcPr>
          <w:p w:rsidR="00004CE1" w:rsidRPr="00C3574F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C3574F">
              <w:rPr>
                <w:color w:val="404040"/>
                <w:kern w:val="2"/>
                <w:sz w:val="22"/>
                <w:szCs w:val="22"/>
                <w:lang w:eastAsia="en-US"/>
              </w:rPr>
              <w:t>Структура курса</w:t>
            </w:r>
          </w:p>
        </w:tc>
        <w:tc>
          <w:tcPr>
            <w:tcW w:w="9039" w:type="dxa"/>
          </w:tcPr>
          <w:tbl>
            <w:tblPr>
              <w:tblW w:w="11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8"/>
              <w:gridCol w:w="6420"/>
              <w:gridCol w:w="1801"/>
              <w:gridCol w:w="2410"/>
            </w:tblGrid>
            <w:tr w:rsidR="00004CE1" w:rsidRPr="00C3574F" w:rsidTr="000564E0">
              <w:tc>
                <w:tcPr>
                  <w:tcW w:w="708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42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раздела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Всего часов</w:t>
                  </w:r>
                </w:p>
              </w:tc>
            </w:tr>
            <w:tr w:rsidR="00004CE1" w:rsidRPr="00C3574F" w:rsidTr="000564E0">
              <w:tc>
                <w:tcPr>
                  <w:tcW w:w="708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 и книги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04CE1" w:rsidRPr="00C3574F" w:rsidTr="000564E0">
              <w:tc>
                <w:tcPr>
                  <w:tcW w:w="708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 взрослею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04CE1" w:rsidRPr="00C3574F" w:rsidTr="000564E0">
              <w:tc>
                <w:tcPr>
                  <w:tcW w:w="708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 и моя семья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04CE1" w:rsidRPr="00C3574F" w:rsidTr="000564E0">
              <w:tc>
                <w:tcPr>
                  <w:tcW w:w="708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Я фантазирую и мечтаю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04CE1" w:rsidRPr="00C3574F" w:rsidTr="000564E0">
              <w:tc>
                <w:tcPr>
                  <w:tcW w:w="708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Люди земли русской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04CE1" w:rsidRPr="00C3574F" w:rsidTr="000564E0">
              <w:tc>
                <w:tcPr>
                  <w:tcW w:w="708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Что мы Родиной зовем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04CE1" w:rsidRPr="00C3574F" w:rsidTr="000564E0">
              <w:tc>
                <w:tcPr>
                  <w:tcW w:w="708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родной природе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3574F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004CE1" w:rsidRPr="00C3574F" w:rsidTr="000564E0">
              <w:tc>
                <w:tcPr>
                  <w:tcW w:w="708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shd w:val="clear" w:color="auto" w:fill="auto"/>
                </w:tcPr>
                <w:p w:rsidR="00004CE1" w:rsidRDefault="00004CE1" w:rsidP="000564E0">
                  <w:pPr>
                    <w:pStyle w:val="6"/>
                    <w:shd w:val="clear" w:color="auto" w:fill="auto"/>
                    <w:spacing w:line="298" w:lineRule="exact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:rsidR="00004CE1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 часов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04CE1" w:rsidRPr="00C3574F" w:rsidRDefault="00004CE1" w:rsidP="000564E0">
                  <w:pPr>
                    <w:pStyle w:val="6"/>
                    <w:shd w:val="clear" w:color="auto" w:fill="auto"/>
                    <w:spacing w:line="298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04CE1" w:rsidRPr="00C3574F" w:rsidRDefault="00004CE1" w:rsidP="000564E0">
            <w:pPr>
              <w:tabs>
                <w:tab w:val="left" w:pos="303"/>
              </w:tabs>
              <w:spacing w:line="360" w:lineRule="auto"/>
              <w:ind w:right="20"/>
            </w:pPr>
          </w:p>
          <w:p w:rsidR="00004CE1" w:rsidRPr="00C3574F" w:rsidRDefault="00004CE1" w:rsidP="000564E0">
            <w:pPr>
              <w:widowControl w:val="0"/>
              <w:suppressLineNumbers/>
              <w:suppressAutoHyphens/>
              <w:ind w:firstLine="360"/>
              <w:jc w:val="both"/>
              <w:rPr>
                <w:color w:val="404040"/>
                <w:kern w:val="2"/>
                <w:lang w:eastAsia="en-US"/>
              </w:rPr>
            </w:pPr>
          </w:p>
        </w:tc>
      </w:tr>
    </w:tbl>
    <w:p w:rsidR="0074326A" w:rsidRDefault="0074326A" w:rsidP="004C3BD8">
      <w:pPr>
        <w:ind w:right="648"/>
        <w:jc w:val="center"/>
        <w:rPr>
          <w:color w:val="333333"/>
        </w:rPr>
      </w:pPr>
    </w:p>
    <w:p w:rsidR="00004CE1" w:rsidRDefault="00004CE1" w:rsidP="004C3BD8">
      <w:pPr>
        <w:ind w:right="648"/>
        <w:jc w:val="center"/>
        <w:rPr>
          <w:color w:val="333333"/>
        </w:rPr>
      </w:pPr>
    </w:p>
    <w:p w:rsidR="00004CE1" w:rsidRDefault="00004CE1" w:rsidP="004C3BD8">
      <w:pPr>
        <w:ind w:right="648"/>
        <w:jc w:val="center"/>
        <w:rPr>
          <w:color w:val="333333"/>
        </w:rPr>
      </w:pPr>
    </w:p>
    <w:p w:rsidR="00004CE1" w:rsidRDefault="00004CE1" w:rsidP="004C3BD8">
      <w:pPr>
        <w:ind w:right="648"/>
        <w:jc w:val="center"/>
        <w:rPr>
          <w:color w:val="333333"/>
        </w:rPr>
      </w:pPr>
    </w:p>
    <w:p w:rsidR="00004CE1" w:rsidRDefault="00004CE1" w:rsidP="004C3BD8">
      <w:pPr>
        <w:ind w:right="648"/>
        <w:jc w:val="center"/>
        <w:rPr>
          <w:color w:val="333333"/>
        </w:rPr>
      </w:pPr>
    </w:p>
    <w:p w:rsidR="00004CE1" w:rsidRDefault="00004CE1" w:rsidP="004C3BD8">
      <w:pPr>
        <w:ind w:right="648"/>
        <w:jc w:val="center"/>
        <w:rPr>
          <w:color w:val="333333"/>
        </w:rPr>
      </w:pPr>
    </w:p>
    <w:p w:rsidR="00004CE1" w:rsidRDefault="00004CE1" w:rsidP="004C3BD8">
      <w:pPr>
        <w:ind w:right="648"/>
        <w:jc w:val="center"/>
        <w:rPr>
          <w:color w:val="333333"/>
        </w:rPr>
      </w:pPr>
    </w:p>
    <w:p w:rsidR="00004CE1" w:rsidRDefault="00004CE1" w:rsidP="004C3BD8">
      <w:pPr>
        <w:ind w:right="648"/>
        <w:jc w:val="center"/>
        <w:rPr>
          <w:color w:val="333333"/>
        </w:rPr>
      </w:pPr>
    </w:p>
    <w:tbl>
      <w:tblPr>
        <w:tblW w:w="0" w:type="auto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708"/>
        <w:gridCol w:w="1177"/>
        <w:gridCol w:w="7686"/>
        <w:gridCol w:w="1111"/>
      </w:tblGrid>
      <w:tr w:rsidR="00004CE1" w:rsidRPr="00A82AF3" w:rsidTr="00004CE1">
        <w:trPr>
          <w:gridAfter w:val="1"/>
          <w:wAfter w:w="1111" w:type="dxa"/>
          <w:jc w:val="center"/>
        </w:trPr>
        <w:tc>
          <w:tcPr>
            <w:tcW w:w="1440" w:type="dxa"/>
            <w:gridSpan w:val="2"/>
          </w:tcPr>
          <w:p w:rsidR="00004CE1" w:rsidRPr="00A82AF3" w:rsidRDefault="00004CE1" w:rsidP="000564E0">
            <w:pPr>
              <w:ind w:firstLine="360"/>
              <w:rPr>
                <w:color w:val="404040"/>
                <w:lang w:eastAsia="en-US"/>
              </w:rPr>
            </w:pPr>
          </w:p>
        </w:tc>
        <w:tc>
          <w:tcPr>
            <w:tcW w:w="8863" w:type="dxa"/>
            <w:gridSpan w:val="2"/>
          </w:tcPr>
          <w:p w:rsidR="00004CE1" w:rsidRPr="00A82AF3" w:rsidRDefault="00004CE1" w:rsidP="000564E0">
            <w:pPr>
              <w:ind w:firstLine="360"/>
              <w:rPr>
                <w:color w:val="404040"/>
                <w:lang w:eastAsia="en-US"/>
              </w:rPr>
            </w:pPr>
          </w:p>
        </w:tc>
      </w:tr>
      <w:tr w:rsidR="00004CE1" w:rsidRPr="00A82AF3" w:rsidTr="00004CE1">
        <w:trPr>
          <w:gridAfter w:val="1"/>
          <w:wAfter w:w="1111" w:type="dxa"/>
          <w:jc w:val="center"/>
        </w:trPr>
        <w:tc>
          <w:tcPr>
            <w:tcW w:w="1440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A82AF3">
              <w:rPr>
                <w:color w:val="404040"/>
                <w:kern w:val="2"/>
                <w:sz w:val="22"/>
                <w:szCs w:val="22"/>
                <w:lang w:eastAsia="en-US"/>
              </w:rPr>
              <w:t>Название курса</w:t>
            </w:r>
          </w:p>
        </w:tc>
        <w:tc>
          <w:tcPr>
            <w:tcW w:w="8863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ind w:firstLine="360"/>
              <w:rPr>
                <w:b/>
                <w:bCs/>
                <w:color w:val="404040"/>
                <w:kern w:val="2"/>
                <w:lang w:eastAsia="en-US"/>
              </w:rPr>
            </w:pPr>
            <w:r w:rsidRPr="00A82AF3">
              <w:rPr>
                <w:b/>
                <w:bCs/>
                <w:color w:val="404040"/>
                <w:kern w:val="2"/>
                <w:sz w:val="22"/>
                <w:szCs w:val="22"/>
                <w:lang w:eastAsia="en-US"/>
              </w:rPr>
              <w:t>Литературное чтение</w:t>
            </w:r>
          </w:p>
        </w:tc>
      </w:tr>
      <w:tr w:rsidR="00004CE1" w:rsidRPr="00A82AF3" w:rsidTr="00004CE1">
        <w:trPr>
          <w:gridAfter w:val="1"/>
          <w:wAfter w:w="1111" w:type="dxa"/>
          <w:jc w:val="center"/>
        </w:trPr>
        <w:tc>
          <w:tcPr>
            <w:tcW w:w="1440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A82AF3">
              <w:rPr>
                <w:color w:val="404040"/>
                <w:kern w:val="2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8863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ind w:firstLine="360"/>
              <w:rPr>
                <w:color w:val="404040"/>
                <w:kern w:val="2"/>
                <w:lang w:eastAsia="en-US"/>
              </w:rPr>
            </w:pPr>
            <w:r w:rsidRPr="00A82AF3">
              <w:rPr>
                <w:color w:val="404040"/>
                <w:kern w:val="2"/>
                <w:lang w:eastAsia="en-US"/>
              </w:rPr>
              <w:t>4</w:t>
            </w:r>
          </w:p>
        </w:tc>
      </w:tr>
      <w:tr w:rsidR="00004CE1" w:rsidRPr="00A82AF3" w:rsidTr="00004CE1">
        <w:trPr>
          <w:gridAfter w:val="1"/>
          <w:wAfter w:w="1111" w:type="dxa"/>
          <w:jc w:val="center"/>
        </w:trPr>
        <w:tc>
          <w:tcPr>
            <w:tcW w:w="1440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A82AF3">
              <w:rPr>
                <w:color w:val="404040"/>
                <w:kern w:val="2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8863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ind w:firstLine="360"/>
              <w:rPr>
                <w:color w:val="404040"/>
                <w:kern w:val="2"/>
                <w:lang w:eastAsia="en-US"/>
              </w:rPr>
            </w:pPr>
            <w:r w:rsidRPr="00A82AF3">
              <w:rPr>
                <w:color w:val="404040"/>
                <w:kern w:val="2"/>
                <w:sz w:val="22"/>
                <w:szCs w:val="22"/>
                <w:lang w:eastAsia="en-US"/>
              </w:rPr>
              <w:t>102ч (3 часа в неделю)</w:t>
            </w:r>
          </w:p>
        </w:tc>
      </w:tr>
      <w:tr w:rsidR="00004CE1" w:rsidRPr="00A82AF3" w:rsidTr="00004CE1">
        <w:trPr>
          <w:gridAfter w:val="1"/>
          <w:wAfter w:w="1111" w:type="dxa"/>
          <w:jc w:val="center"/>
        </w:trPr>
        <w:tc>
          <w:tcPr>
            <w:tcW w:w="1440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proofErr w:type="spellStart"/>
            <w:proofErr w:type="gramStart"/>
            <w:r w:rsidRPr="00A82AF3">
              <w:rPr>
                <w:color w:val="404040"/>
                <w:kern w:val="2"/>
                <w:sz w:val="22"/>
                <w:szCs w:val="22"/>
                <w:lang w:eastAsia="en-US"/>
              </w:rPr>
              <w:t>Состави-тели</w:t>
            </w:r>
            <w:proofErr w:type="spellEnd"/>
            <w:proofErr w:type="gramEnd"/>
          </w:p>
        </w:tc>
        <w:tc>
          <w:tcPr>
            <w:tcW w:w="8863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ind w:firstLine="360"/>
              <w:rPr>
                <w:bCs/>
                <w:color w:val="404040"/>
                <w:kern w:val="2"/>
                <w:lang w:eastAsia="en-US"/>
              </w:rPr>
            </w:pPr>
            <w:r w:rsidRPr="00A82AF3">
              <w:rPr>
                <w:bCs/>
                <w:color w:val="404040"/>
                <w:kern w:val="2"/>
                <w:sz w:val="22"/>
                <w:szCs w:val="22"/>
                <w:lang w:eastAsia="en-US"/>
              </w:rPr>
              <w:t xml:space="preserve">«Литературное чтение» (в 2 частях), авторы Л.Ф. Климанова, В.Г. Горецкий, М.В. Голованова, Л.А. Виноградская, М.В. </w:t>
            </w:r>
            <w:proofErr w:type="spellStart"/>
            <w:r w:rsidRPr="00A82AF3">
              <w:rPr>
                <w:bCs/>
                <w:color w:val="404040"/>
                <w:kern w:val="2"/>
                <w:sz w:val="22"/>
                <w:szCs w:val="22"/>
                <w:lang w:eastAsia="en-US"/>
              </w:rPr>
              <w:t>Бойкина</w:t>
            </w:r>
            <w:proofErr w:type="spellEnd"/>
          </w:p>
        </w:tc>
      </w:tr>
      <w:tr w:rsidR="00004CE1" w:rsidRPr="00A82AF3" w:rsidTr="00004CE1">
        <w:trPr>
          <w:gridAfter w:val="1"/>
          <w:wAfter w:w="1111" w:type="dxa"/>
          <w:jc w:val="center"/>
        </w:trPr>
        <w:tc>
          <w:tcPr>
            <w:tcW w:w="1440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A82AF3">
              <w:rPr>
                <w:color w:val="404040"/>
                <w:kern w:val="2"/>
                <w:sz w:val="22"/>
                <w:szCs w:val="22"/>
                <w:lang w:eastAsia="en-US"/>
              </w:rPr>
              <w:t>Цель курса</w:t>
            </w:r>
          </w:p>
        </w:tc>
        <w:tc>
          <w:tcPr>
            <w:tcW w:w="8863" w:type="dxa"/>
            <w:gridSpan w:val="2"/>
          </w:tcPr>
          <w:p w:rsidR="00004CE1" w:rsidRPr="00A82AF3" w:rsidRDefault="00004CE1" w:rsidP="000564E0">
            <w:pPr>
              <w:pStyle w:val="a3"/>
              <w:ind w:firstLine="360"/>
              <w:rPr>
                <w:color w:val="000000"/>
              </w:rPr>
            </w:pPr>
            <w:r w:rsidRPr="00A82AF3">
              <w:rPr>
                <w:color w:val="000000"/>
                <w:sz w:val="22"/>
                <w:szCs w:val="22"/>
              </w:rPr>
              <w:t>Изучение курса литературного чтения в начальной школе с русским (родным) языком обучения направлено на достижение следующих целей:</w:t>
            </w:r>
          </w:p>
          <w:p w:rsidR="00004CE1" w:rsidRPr="00A82AF3" w:rsidRDefault="00004CE1" w:rsidP="000564E0">
            <w:pPr>
              <w:pStyle w:val="a3"/>
              <w:ind w:firstLine="360"/>
              <w:rPr>
                <w:color w:val="000000"/>
              </w:rPr>
            </w:pPr>
            <w:r w:rsidRPr="00A82AF3">
              <w:rPr>
                <w:color w:val="000000"/>
                <w:sz w:val="22"/>
                <w:szCs w:val="22"/>
              </w:rPr>
              <w:t>-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      </w:r>
          </w:p>
          <w:p w:rsidR="00004CE1" w:rsidRPr="00A82AF3" w:rsidRDefault="00004CE1" w:rsidP="000564E0">
            <w:pPr>
              <w:pStyle w:val="a3"/>
              <w:ind w:firstLine="360"/>
              <w:rPr>
                <w:color w:val="000000"/>
              </w:rPr>
            </w:pPr>
            <w:r w:rsidRPr="00A82AF3">
              <w:rPr>
                <w:color w:val="000000"/>
                <w:sz w:val="22"/>
                <w:szCs w:val="22"/>
              </w:rPr>
      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004CE1" w:rsidRPr="00A82AF3" w:rsidRDefault="00004CE1" w:rsidP="000564E0">
            <w:pPr>
              <w:pStyle w:val="a3"/>
              <w:ind w:firstLine="360"/>
              <w:rPr>
                <w:color w:val="000000"/>
              </w:rPr>
            </w:pPr>
            <w:r w:rsidRPr="00A82AF3">
              <w:rPr>
                <w:color w:val="000000"/>
                <w:sz w:val="22"/>
                <w:szCs w:val="22"/>
              </w:rPr>
              <w:t>- воспитание интереса к чтению и книге; обогащение нравственного опыта младших школьников; формирование представлений о добре и зле; развитие нравственных чувств; уважение к культуре народов многонациональной России и других стран.</w:t>
            </w:r>
          </w:p>
          <w:p w:rsidR="00004CE1" w:rsidRPr="00A82AF3" w:rsidRDefault="00004CE1" w:rsidP="000564E0">
            <w:pPr>
              <w:pStyle w:val="a3"/>
              <w:ind w:firstLine="360"/>
              <w:rPr>
                <w:color w:val="000000"/>
              </w:rPr>
            </w:pPr>
            <w:r w:rsidRPr="00A82AF3">
              <w:rPr>
                <w:color w:val="000000"/>
                <w:sz w:val="22"/>
                <w:szCs w:val="22"/>
              </w:rPr>
      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</w:t>
            </w:r>
            <w:proofErr w:type="spellStart"/>
            <w:r w:rsidRPr="00A82AF3">
              <w:rPr>
                <w:color w:val="000000"/>
                <w:sz w:val="22"/>
                <w:szCs w:val="22"/>
              </w:rPr>
              <w:t>сформированностью</w:t>
            </w:r>
            <w:proofErr w:type="spellEnd"/>
            <w:r w:rsidRPr="00A82AF3">
              <w:rPr>
                <w:color w:val="000000"/>
                <w:sz w:val="22"/>
                <w:szCs w:val="22"/>
              </w:rPr>
              <w:t xml:space="preserve"> духовной потребности в книге как средстве познания мира и самопознания.</w:t>
            </w:r>
          </w:p>
        </w:tc>
      </w:tr>
      <w:tr w:rsidR="00004CE1" w:rsidRPr="00A82AF3" w:rsidTr="00004CE1">
        <w:trPr>
          <w:gridAfter w:val="1"/>
          <w:wAfter w:w="1111" w:type="dxa"/>
          <w:trHeight w:val="132"/>
          <w:jc w:val="center"/>
        </w:trPr>
        <w:tc>
          <w:tcPr>
            <w:tcW w:w="1440" w:type="dxa"/>
            <w:gridSpan w:val="2"/>
          </w:tcPr>
          <w:p w:rsidR="00004CE1" w:rsidRPr="00A82AF3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A82AF3">
              <w:rPr>
                <w:color w:val="404040"/>
                <w:kern w:val="2"/>
                <w:sz w:val="22"/>
                <w:szCs w:val="22"/>
                <w:lang w:eastAsia="en-US"/>
              </w:rPr>
              <w:t>Структура курса</w:t>
            </w:r>
          </w:p>
        </w:tc>
        <w:tc>
          <w:tcPr>
            <w:tcW w:w="8863" w:type="dxa"/>
            <w:gridSpan w:val="2"/>
          </w:tcPr>
          <w:p w:rsidR="00004CE1" w:rsidRPr="00A82AF3" w:rsidRDefault="00004CE1" w:rsidP="000564E0">
            <w:pPr>
              <w:jc w:val="center"/>
              <w:rPr>
                <w:b/>
              </w:rPr>
            </w:pPr>
            <w:proofErr w:type="spellStart"/>
            <w:r w:rsidRPr="00A82AF3">
              <w:rPr>
                <w:b/>
              </w:rPr>
              <w:t>Учебно</w:t>
            </w:r>
            <w:proofErr w:type="spellEnd"/>
            <w:r w:rsidRPr="00A82AF3">
              <w:rPr>
                <w:b/>
              </w:rPr>
              <w:t xml:space="preserve"> – тематический план</w:t>
            </w:r>
          </w:p>
          <w:p w:rsidR="00004CE1" w:rsidRPr="00A82AF3" w:rsidRDefault="00004CE1" w:rsidP="000564E0">
            <w:pPr>
              <w:pStyle w:val="a9"/>
              <w:spacing w:after="0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9872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366"/>
              <w:gridCol w:w="6623"/>
              <w:gridCol w:w="1883"/>
            </w:tblGrid>
            <w:tr w:rsidR="00004CE1" w:rsidRPr="00A82AF3" w:rsidTr="000564E0">
              <w:trPr>
                <w:trHeight w:val="1326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a4"/>
                    <w:ind w:left="0"/>
                    <w:jc w:val="center"/>
                    <w:rPr>
                      <w:b/>
                      <w:szCs w:val="24"/>
                    </w:rPr>
                  </w:pPr>
                  <w:r w:rsidRPr="00A82AF3">
                    <w:rPr>
                      <w:b/>
                      <w:szCs w:val="24"/>
                    </w:rPr>
                    <w:t>№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  <w:sz w:val="20"/>
                    </w:rPr>
                  </w:pPr>
                  <w:r w:rsidRPr="00A82AF3">
                    <w:rPr>
                      <w:b/>
                      <w:sz w:val="20"/>
                    </w:rPr>
                    <w:t>Название разделов и тем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  <w:rPr>
                      <w:b/>
                      <w:sz w:val="20"/>
                    </w:rPr>
                  </w:pPr>
                  <w:r w:rsidRPr="00A82AF3">
                    <w:rPr>
                      <w:b/>
                      <w:sz w:val="20"/>
                    </w:rPr>
                    <w:t>Всего часов</w:t>
                  </w:r>
                </w:p>
              </w:tc>
            </w:tr>
            <w:tr w:rsidR="00004CE1" w:rsidRPr="00A82AF3" w:rsidTr="000564E0">
              <w:trPr>
                <w:trHeight w:val="284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a4"/>
                    <w:ind w:left="0"/>
                    <w:jc w:val="center"/>
                    <w:rPr>
                      <w:szCs w:val="24"/>
                    </w:rPr>
                  </w:pPr>
                  <w:r w:rsidRPr="00A82AF3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spacing w:before="100" w:beforeAutospacing="1" w:after="100" w:afterAutospacing="1"/>
                    <w:contextualSpacing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Вводный урок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jc w:val="center"/>
                  </w:pPr>
                  <w:r w:rsidRPr="00A82AF3">
                    <w:t>1</w:t>
                  </w:r>
                </w:p>
              </w:tc>
            </w:tr>
            <w:tr w:rsidR="00004CE1" w:rsidRPr="00A82AF3" w:rsidTr="000564E0">
              <w:trPr>
                <w:trHeight w:val="338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widowControl w:val="0"/>
                    <w:jc w:val="center"/>
                    <w:rPr>
                      <w:sz w:val="20"/>
                      <w:shd w:val="clear" w:color="auto" w:fill="FFFFFF"/>
                    </w:rPr>
                  </w:pPr>
                  <w:r w:rsidRPr="00A82AF3">
                    <w:rPr>
                      <w:sz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widowControl w:val="0"/>
                    <w:rPr>
                      <w:sz w:val="20"/>
                    </w:rPr>
                  </w:pPr>
                  <w:r w:rsidRPr="00A82AF3">
                    <w:rPr>
                      <w:sz w:val="20"/>
                      <w:shd w:val="clear" w:color="auto" w:fill="FFFFFF"/>
                    </w:rPr>
                    <w:t>Летописи, былины, жития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7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Чудесный мир классики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16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bCs/>
                      <w:sz w:val="20"/>
                    </w:rPr>
                  </w:pPr>
                  <w:r w:rsidRPr="00A82AF3">
                    <w:rPr>
                      <w:sz w:val="20"/>
                    </w:rPr>
                    <w:t>Поэтическая тетрадь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8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 xml:space="preserve">Литературные сказки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12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 xml:space="preserve">Делу время — потехе час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9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7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Страна детства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7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8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bCs/>
                      <w:sz w:val="20"/>
                    </w:rPr>
                  </w:pPr>
                  <w:r w:rsidRPr="00A82AF3">
                    <w:rPr>
                      <w:sz w:val="20"/>
                    </w:rPr>
                    <w:t xml:space="preserve">Поэтическая тетрадь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5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9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bCs/>
                      <w:sz w:val="20"/>
                    </w:rPr>
                  </w:pPr>
                  <w:r w:rsidRPr="00A82AF3">
                    <w:rPr>
                      <w:sz w:val="20"/>
                    </w:rPr>
                    <w:t xml:space="preserve">Природа и мы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9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10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bCs/>
                      <w:sz w:val="20"/>
                    </w:rPr>
                  </w:pPr>
                  <w:r w:rsidRPr="00A82AF3">
                    <w:rPr>
                      <w:sz w:val="20"/>
                    </w:rPr>
                    <w:t xml:space="preserve">Поэтическая тетрадь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4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11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bCs/>
                      <w:sz w:val="20"/>
                    </w:rPr>
                  </w:pPr>
                  <w:r w:rsidRPr="00A82AF3">
                    <w:rPr>
                      <w:sz w:val="20"/>
                    </w:rPr>
                    <w:t xml:space="preserve">Родина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12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bCs/>
                      <w:sz w:val="20"/>
                    </w:rPr>
                  </w:pPr>
                  <w:r w:rsidRPr="00A82AF3">
                    <w:rPr>
                      <w:sz w:val="20"/>
                    </w:rPr>
                    <w:t xml:space="preserve">Страна Фантазия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2"/>
                    </w:rPr>
                    <w:t>13</w:t>
                  </w: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rPr>
                      <w:bCs/>
                      <w:sz w:val="20"/>
                    </w:rPr>
                  </w:pPr>
                  <w:r w:rsidRPr="00A82AF3">
                    <w:rPr>
                      <w:sz w:val="20"/>
                    </w:rPr>
                    <w:t xml:space="preserve">Зарубежная литература 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4</w:t>
                  </w:r>
                </w:p>
              </w:tc>
            </w:tr>
            <w:tr w:rsidR="00004CE1" w:rsidRPr="00A82AF3" w:rsidTr="000564E0">
              <w:trPr>
                <w:trHeight w:val="317"/>
                <w:jc w:val="center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jc w:val="center"/>
                    <w:rPr>
                      <w:b/>
                      <w:sz w:val="20"/>
                    </w:rPr>
                  </w:pPr>
                  <w:r w:rsidRPr="00A82AF3">
                    <w:rPr>
                      <w:b/>
                      <w:sz w:val="20"/>
                    </w:rPr>
                    <w:t xml:space="preserve">                                                                              ИТОГО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Pr="00A82AF3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 w:rsidRPr="00A82AF3">
                    <w:rPr>
                      <w:sz w:val="20"/>
                    </w:rPr>
                    <w:t>102</w:t>
                  </w:r>
                </w:p>
              </w:tc>
            </w:tr>
          </w:tbl>
          <w:p w:rsidR="00004CE1" w:rsidRPr="00A82AF3" w:rsidRDefault="00004CE1" w:rsidP="000564E0">
            <w:pPr>
              <w:tabs>
                <w:tab w:val="left" w:pos="303"/>
              </w:tabs>
              <w:spacing w:line="360" w:lineRule="auto"/>
              <w:ind w:right="20"/>
              <w:rPr>
                <w:sz w:val="28"/>
                <w:szCs w:val="28"/>
              </w:rPr>
            </w:pPr>
          </w:p>
          <w:p w:rsidR="00004CE1" w:rsidRPr="00A82AF3" w:rsidRDefault="00004CE1" w:rsidP="000564E0">
            <w:pPr>
              <w:widowControl w:val="0"/>
              <w:suppressLineNumbers/>
              <w:suppressAutoHyphens/>
              <w:ind w:firstLine="360"/>
              <w:jc w:val="both"/>
              <w:rPr>
                <w:color w:val="404040"/>
                <w:kern w:val="2"/>
                <w:lang w:eastAsia="en-US"/>
              </w:rPr>
            </w:pPr>
          </w:p>
        </w:tc>
      </w:tr>
      <w:tr w:rsidR="00004CE1" w:rsidRPr="0062664A" w:rsidTr="00004CE1">
        <w:tblPrEx>
          <w:jc w:val="left"/>
        </w:tblPrEx>
        <w:trPr>
          <w:gridBefore w:val="1"/>
          <w:wBefore w:w="732" w:type="dxa"/>
        </w:trPr>
        <w:tc>
          <w:tcPr>
            <w:tcW w:w="1885" w:type="dxa"/>
            <w:gridSpan w:val="2"/>
          </w:tcPr>
          <w:p w:rsidR="00004CE1" w:rsidRPr="00EA7BAC" w:rsidRDefault="00004CE1" w:rsidP="000564E0">
            <w:pPr>
              <w:ind w:firstLine="360"/>
              <w:rPr>
                <w:lang w:eastAsia="en-US"/>
              </w:rPr>
            </w:pPr>
          </w:p>
        </w:tc>
        <w:tc>
          <w:tcPr>
            <w:tcW w:w="8797" w:type="dxa"/>
            <w:gridSpan w:val="2"/>
          </w:tcPr>
          <w:p w:rsidR="00004CE1" w:rsidRPr="00EA7BAC" w:rsidRDefault="00004CE1" w:rsidP="000564E0">
            <w:pPr>
              <w:ind w:firstLine="360"/>
              <w:rPr>
                <w:lang w:eastAsia="en-US"/>
              </w:rPr>
            </w:pPr>
          </w:p>
        </w:tc>
      </w:tr>
      <w:tr w:rsidR="00004CE1" w:rsidRPr="0062664A" w:rsidTr="00004CE1">
        <w:tblPrEx>
          <w:jc w:val="left"/>
        </w:tblPrEx>
        <w:trPr>
          <w:gridBefore w:val="1"/>
          <w:wBefore w:w="732" w:type="dxa"/>
        </w:trPr>
        <w:tc>
          <w:tcPr>
            <w:tcW w:w="1885" w:type="dxa"/>
            <w:gridSpan w:val="2"/>
          </w:tcPr>
          <w:p w:rsidR="00004CE1" w:rsidRPr="00EA7BAC" w:rsidRDefault="00004CE1" w:rsidP="000564E0">
            <w:pPr>
              <w:widowControl w:val="0"/>
              <w:suppressLineNumbers/>
              <w:suppressAutoHyphens/>
              <w:ind w:firstLine="360"/>
              <w:rPr>
                <w:kern w:val="1"/>
                <w:lang w:eastAsia="en-US"/>
              </w:rPr>
            </w:pPr>
            <w:r w:rsidRPr="00EA7BAC">
              <w:rPr>
                <w:kern w:val="1"/>
                <w:lang w:eastAsia="en-US"/>
              </w:rPr>
              <w:t>Название курса</w:t>
            </w:r>
          </w:p>
        </w:tc>
        <w:tc>
          <w:tcPr>
            <w:tcW w:w="8797" w:type="dxa"/>
            <w:gridSpan w:val="2"/>
          </w:tcPr>
          <w:p w:rsidR="00004CE1" w:rsidRPr="00EA7BAC" w:rsidRDefault="00004CE1" w:rsidP="000564E0">
            <w:pPr>
              <w:widowControl w:val="0"/>
              <w:suppressLineNumbers/>
              <w:suppressAutoHyphens/>
              <w:ind w:firstLine="360"/>
              <w:rPr>
                <w:b/>
                <w:bCs/>
                <w:kern w:val="1"/>
                <w:lang w:eastAsia="en-US"/>
              </w:rPr>
            </w:pPr>
            <w:r>
              <w:rPr>
                <w:b/>
                <w:bCs/>
                <w:kern w:val="1"/>
                <w:lang w:eastAsia="en-US"/>
              </w:rPr>
              <w:t>Математика</w:t>
            </w:r>
          </w:p>
        </w:tc>
      </w:tr>
      <w:tr w:rsidR="00004CE1" w:rsidRPr="0062664A" w:rsidTr="00004CE1">
        <w:tblPrEx>
          <w:jc w:val="left"/>
        </w:tblPrEx>
        <w:trPr>
          <w:gridBefore w:val="1"/>
          <w:wBefore w:w="732" w:type="dxa"/>
        </w:trPr>
        <w:tc>
          <w:tcPr>
            <w:tcW w:w="1885" w:type="dxa"/>
            <w:gridSpan w:val="2"/>
          </w:tcPr>
          <w:p w:rsidR="00004CE1" w:rsidRPr="00EA7BAC" w:rsidRDefault="00004CE1" w:rsidP="000564E0">
            <w:pPr>
              <w:widowControl w:val="0"/>
              <w:suppressLineNumbers/>
              <w:suppressAutoHyphens/>
              <w:ind w:firstLine="360"/>
              <w:rPr>
                <w:kern w:val="1"/>
                <w:lang w:eastAsia="en-US"/>
              </w:rPr>
            </w:pPr>
            <w:r w:rsidRPr="00EA7BAC">
              <w:rPr>
                <w:kern w:val="1"/>
                <w:lang w:eastAsia="en-US"/>
              </w:rPr>
              <w:t>Класс</w:t>
            </w:r>
          </w:p>
        </w:tc>
        <w:tc>
          <w:tcPr>
            <w:tcW w:w="8797" w:type="dxa"/>
            <w:gridSpan w:val="2"/>
          </w:tcPr>
          <w:p w:rsidR="00004CE1" w:rsidRPr="00EA7BAC" w:rsidRDefault="00004CE1" w:rsidP="000564E0">
            <w:pPr>
              <w:widowControl w:val="0"/>
              <w:suppressLineNumbers/>
              <w:suppressAutoHyphens/>
              <w:ind w:firstLine="360"/>
              <w:rPr>
                <w:kern w:val="1"/>
                <w:lang w:eastAsia="en-US"/>
              </w:rPr>
            </w:pPr>
            <w:r>
              <w:rPr>
                <w:kern w:val="1"/>
                <w:lang w:eastAsia="en-US"/>
              </w:rPr>
              <w:t>4</w:t>
            </w:r>
          </w:p>
        </w:tc>
      </w:tr>
      <w:tr w:rsidR="00004CE1" w:rsidRPr="0062664A" w:rsidTr="00004CE1">
        <w:tblPrEx>
          <w:jc w:val="left"/>
        </w:tblPrEx>
        <w:trPr>
          <w:gridBefore w:val="1"/>
          <w:wBefore w:w="732" w:type="dxa"/>
        </w:trPr>
        <w:tc>
          <w:tcPr>
            <w:tcW w:w="1885" w:type="dxa"/>
            <w:gridSpan w:val="2"/>
          </w:tcPr>
          <w:p w:rsidR="00004CE1" w:rsidRPr="00EA7BAC" w:rsidRDefault="00004CE1" w:rsidP="000564E0">
            <w:pPr>
              <w:widowControl w:val="0"/>
              <w:suppressLineNumbers/>
              <w:suppressAutoHyphens/>
              <w:ind w:firstLine="360"/>
              <w:rPr>
                <w:kern w:val="1"/>
                <w:lang w:eastAsia="en-US"/>
              </w:rPr>
            </w:pPr>
            <w:r w:rsidRPr="00EA7BAC">
              <w:rPr>
                <w:kern w:val="1"/>
                <w:lang w:eastAsia="en-US"/>
              </w:rPr>
              <w:t>Количество часов</w:t>
            </w:r>
          </w:p>
        </w:tc>
        <w:tc>
          <w:tcPr>
            <w:tcW w:w="8797" w:type="dxa"/>
            <w:gridSpan w:val="2"/>
          </w:tcPr>
          <w:p w:rsidR="00004CE1" w:rsidRPr="00EA7BAC" w:rsidRDefault="00004CE1" w:rsidP="000564E0">
            <w:pPr>
              <w:widowControl w:val="0"/>
              <w:suppressLineNumbers/>
              <w:suppressAutoHyphens/>
              <w:ind w:firstLine="360"/>
              <w:rPr>
                <w:kern w:val="1"/>
                <w:lang w:eastAsia="en-US"/>
              </w:rPr>
            </w:pPr>
            <w:r w:rsidRPr="00FC2BAE">
              <w:t>13</w:t>
            </w:r>
            <w:r>
              <w:t>6</w:t>
            </w:r>
            <w:r w:rsidRPr="00FC2BAE">
              <w:t xml:space="preserve"> часа.</w:t>
            </w:r>
            <w:r w:rsidRPr="00EA7BAC">
              <w:rPr>
                <w:kern w:val="1"/>
                <w:lang w:eastAsia="en-US"/>
              </w:rPr>
              <w:t xml:space="preserve"> </w:t>
            </w:r>
            <w:r>
              <w:rPr>
                <w:kern w:val="1"/>
                <w:lang w:eastAsia="en-US"/>
              </w:rPr>
              <w:t>(4</w:t>
            </w:r>
            <w:r w:rsidRPr="00EA7BAC">
              <w:rPr>
                <w:kern w:val="1"/>
                <w:lang w:eastAsia="en-US"/>
              </w:rPr>
              <w:t xml:space="preserve"> час</w:t>
            </w:r>
            <w:r>
              <w:rPr>
                <w:kern w:val="1"/>
                <w:lang w:eastAsia="en-US"/>
              </w:rPr>
              <w:t xml:space="preserve">а </w:t>
            </w:r>
            <w:r w:rsidRPr="00EA7BAC">
              <w:rPr>
                <w:kern w:val="1"/>
                <w:lang w:eastAsia="en-US"/>
              </w:rPr>
              <w:t xml:space="preserve"> в неделю)</w:t>
            </w:r>
          </w:p>
        </w:tc>
      </w:tr>
      <w:tr w:rsidR="00004CE1" w:rsidRPr="0062664A" w:rsidTr="00004CE1">
        <w:tblPrEx>
          <w:jc w:val="left"/>
        </w:tblPrEx>
        <w:trPr>
          <w:gridBefore w:val="1"/>
          <w:wBefore w:w="732" w:type="dxa"/>
        </w:trPr>
        <w:tc>
          <w:tcPr>
            <w:tcW w:w="1885" w:type="dxa"/>
            <w:gridSpan w:val="2"/>
          </w:tcPr>
          <w:p w:rsidR="00004CE1" w:rsidRPr="00EA7BAC" w:rsidRDefault="00004CE1" w:rsidP="000564E0">
            <w:pPr>
              <w:widowControl w:val="0"/>
              <w:suppressLineNumbers/>
              <w:suppressAutoHyphens/>
              <w:ind w:firstLine="360"/>
              <w:rPr>
                <w:kern w:val="1"/>
                <w:lang w:eastAsia="en-US"/>
              </w:rPr>
            </w:pPr>
            <w:r w:rsidRPr="00EA7BAC">
              <w:rPr>
                <w:kern w:val="1"/>
                <w:lang w:eastAsia="en-US"/>
              </w:rPr>
              <w:t>Составители</w:t>
            </w:r>
          </w:p>
        </w:tc>
        <w:tc>
          <w:tcPr>
            <w:tcW w:w="8797" w:type="dxa"/>
            <w:gridSpan w:val="2"/>
          </w:tcPr>
          <w:p w:rsidR="00004CE1" w:rsidRPr="00EA7BAC" w:rsidRDefault="00004CE1" w:rsidP="000564E0">
            <w:pPr>
              <w:widowControl w:val="0"/>
              <w:suppressLineNumbers/>
              <w:suppressAutoHyphens/>
              <w:ind w:firstLine="360"/>
              <w:rPr>
                <w:bCs/>
                <w:kern w:val="1"/>
                <w:lang w:eastAsia="en-US"/>
              </w:rPr>
            </w:pPr>
            <w:r>
              <w:t>« Математика»</w:t>
            </w:r>
            <w:r>
              <w:rPr>
                <w:color w:val="404040"/>
                <w:kern w:val="2"/>
                <w:lang w:eastAsia="en-US"/>
              </w:rPr>
              <w:t xml:space="preserve"> (в 2 частях</w:t>
            </w:r>
            <w:proofErr w:type="gramStart"/>
            <w:r>
              <w:rPr>
                <w:color w:val="404040"/>
                <w:kern w:val="2"/>
                <w:lang w:eastAsia="en-US"/>
              </w:rPr>
              <w:t xml:space="preserve"> )</w:t>
            </w:r>
            <w:proofErr w:type="gramEnd"/>
            <w:r>
              <w:t xml:space="preserve">  М.И. Моро, М.А. Бан</w:t>
            </w:r>
            <w:r w:rsidRPr="00FC2BAE">
              <w:t xml:space="preserve">товой, Г.В. </w:t>
            </w:r>
            <w:proofErr w:type="spellStart"/>
            <w:r w:rsidRPr="00FC2BAE">
              <w:t>Бель</w:t>
            </w:r>
            <w:r>
              <w:t>тюковой</w:t>
            </w:r>
            <w:proofErr w:type="spellEnd"/>
            <w:r>
              <w:t xml:space="preserve">, С.И. Волковой,   С.В. Степановой   </w:t>
            </w:r>
          </w:p>
        </w:tc>
      </w:tr>
      <w:tr w:rsidR="00004CE1" w:rsidRPr="0062664A" w:rsidTr="00004CE1">
        <w:tblPrEx>
          <w:jc w:val="left"/>
        </w:tblPrEx>
        <w:trPr>
          <w:gridBefore w:val="1"/>
          <w:wBefore w:w="732" w:type="dxa"/>
        </w:trPr>
        <w:tc>
          <w:tcPr>
            <w:tcW w:w="1885" w:type="dxa"/>
            <w:gridSpan w:val="2"/>
          </w:tcPr>
          <w:p w:rsidR="00004CE1" w:rsidRPr="00EA7BAC" w:rsidRDefault="00004CE1" w:rsidP="000564E0">
            <w:pPr>
              <w:widowControl w:val="0"/>
              <w:suppressLineNumbers/>
              <w:suppressAutoHyphens/>
              <w:ind w:firstLine="360"/>
              <w:rPr>
                <w:kern w:val="1"/>
                <w:lang w:eastAsia="en-US"/>
              </w:rPr>
            </w:pPr>
            <w:r w:rsidRPr="00EA7BAC">
              <w:rPr>
                <w:kern w:val="1"/>
                <w:lang w:eastAsia="en-US"/>
              </w:rPr>
              <w:t>Цель курса</w:t>
            </w:r>
          </w:p>
        </w:tc>
        <w:tc>
          <w:tcPr>
            <w:tcW w:w="8797" w:type="dxa"/>
            <w:gridSpan w:val="2"/>
          </w:tcPr>
          <w:p w:rsidR="00004CE1" w:rsidRPr="00EA7BAC" w:rsidRDefault="00004CE1" w:rsidP="000564E0">
            <w:pPr>
              <w:widowControl w:val="0"/>
              <w:suppressAutoHyphens/>
              <w:rPr>
                <w:color w:val="000000"/>
                <w:kern w:val="1"/>
                <w:lang w:eastAsia="en-US"/>
              </w:rPr>
            </w:pPr>
          </w:p>
          <w:p w:rsidR="00004CE1" w:rsidRDefault="00004CE1" w:rsidP="000564E0">
            <w:pPr>
              <w:widowControl w:val="0"/>
              <w:tabs>
                <w:tab w:val="left" w:pos="758"/>
              </w:tabs>
              <w:ind w:left="40"/>
              <w:jc w:val="both"/>
              <w:rPr>
                <w:color w:val="000000"/>
                <w:kern w:val="1"/>
                <w:lang w:eastAsia="en-US"/>
              </w:rPr>
            </w:pPr>
            <w:r w:rsidRPr="00EA7BAC">
              <w:rPr>
                <w:color w:val="000000"/>
                <w:kern w:val="1"/>
                <w:lang w:eastAsia="en-US"/>
              </w:rPr>
              <w:t xml:space="preserve">Целями изучения предмета </w:t>
            </w:r>
            <w:r>
              <w:rPr>
                <w:color w:val="000000"/>
                <w:kern w:val="1"/>
                <w:lang w:eastAsia="en-US"/>
              </w:rPr>
              <w:t>«Математика» являются:</w:t>
            </w:r>
          </w:p>
          <w:p w:rsidR="00004CE1" w:rsidRPr="00FA01E1" w:rsidRDefault="00004CE1" w:rsidP="000564E0">
            <w:pPr>
              <w:widowControl w:val="0"/>
              <w:tabs>
                <w:tab w:val="left" w:pos="758"/>
              </w:tabs>
              <w:ind w:left="40"/>
              <w:rPr>
                <w:rFonts w:ascii="Cambria" w:hAnsi="Cambria"/>
              </w:rPr>
            </w:pPr>
            <w:r>
              <w:rPr>
                <w:color w:val="000000"/>
                <w:kern w:val="1"/>
                <w:lang w:eastAsia="en-US"/>
              </w:rPr>
              <w:t>-</w:t>
            </w:r>
            <w:r w:rsidRPr="00FA01E1">
              <w:rPr>
                <w:rFonts w:ascii="Cambria" w:hAnsi="Cambria"/>
              </w:rPr>
              <w:t xml:space="preserve"> математическое развитие младших школьников;</w:t>
            </w:r>
          </w:p>
          <w:p w:rsidR="00004CE1" w:rsidRPr="00FA01E1" w:rsidRDefault="00004CE1" w:rsidP="000564E0">
            <w:pPr>
              <w:widowControl w:val="0"/>
              <w:tabs>
                <w:tab w:val="left" w:pos="758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FA01E1">
              <w:rPr>
                <w:rFonts w:ascii="Cambria" w:hAnsi="Cambria"/>
              </w:rPr>
              <w:t>освоение начальных математических знаний;</w:t>
            </w:r>
          </w:p>
          <w:p w:rsidR="00004CE1" w:rsidRPr="00FA01E1" w:rsidRDefault="00004CE1" w:rsidP="000564E0">
            <w:pPr>
              <w:widowControl w:val="0"/>
              <w:tabs>
                <w:tab w:val="left" w:pos="758"/>
              </w:tabs>
              <w:ind w:left="40" w:right="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FA01E1">
              <w:rPr>
                <w:rFonts w:ascii="Cambria" w:hAnsi="Cambria"/>
              </w:rPr>
              <w:t>развитие интереса к математике, стремление использовать математические знания в повседневной жизни;</w:t>
            </w:r>
          </w:p>
          <w:p w:rsidR="00004CE1" w:rsidRPr="00C743C6" w:rsidRDefault="00004CE1" w:rsidP="000564E0">
            <w:pPr>
              <w:widowControl w:val="0"/>
              <w:tabs>
                <w:tab w:val="left" w:pos="758"/>
              </w:tabs>
              <w:spacing w:after="240"/>
              <w:ind w:left="4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  <w:r w:rsidRPr="00FA01E1">
              <w:rPr>
                <w:rFonts w:ascii="Cambria" w:hAnsi="Cambria"/>
              </w:rPr>
              <w:t>привитие умений и качеств, необходимых человеку XXI века.</w:t>
            </w:r>
          </w:p>
        </w:tc>
      </w:tr>
    </w:tbl>
    <w:p w:rsidR="00004CE1" w:rsidRDefault="00004CE1" w:rsidP="00004CE1">
      <w:pPr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тематический план</w:t>
      </w:r>
    </w:p>
    <w:p w:rsidR="00004CE1" w:rsidRDefault="00004CE1" w:rsidP="00004CE1">
      <w:pPr>
        <w:jc w:val="center"/>
        <w:rPr>
          <w:b/>
        </w:rPr>
      </w:pPr>
    </w:p>
    <w:tbl>
      <w:tblPr>
        <w:tblW w:w="11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5"/>
        <w:gridCol w:w="8798"/>
        <w:gridCol w:w="1680"/>
      </w:tblGrid>
      <w:tr w:rsidR="00004CE1" w:rsidTr="000564E0">
        <w:trPr>
          <w:trHeight w:val="437"/>
          <w:jc w:val="center"/>
        </w:trPr>
        <w:tc>
          <w:tcPr>
            <w:tcW w:w="825" w:type="dxa"/>
          </w:tcPr>
          <w:p w:rsidR="00004CE1" w:rsidRDefault="00004CE1" w:rsidP="000564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8" w:type="dxa"/>
          </w:tcPr>
          <w:p w:rsidR="00004CE1" w:rsidRDefault="00004CE1" w:rsidP="000564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680" w:type="dxa"/>
          </w:tcPr>
          <w:p w:rsidR="00004CE1" w:rsidRDefault="00004CE1" w:rsidP="000564E0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004CE1" w:rsidTr="000564E0">
        <w:trPr>
          <w:trHeight w:val="389"/>
          <w:jc w:val="center"/>
        </w:trPr>
        <w:tc>
          <w:tcPr>
            <w:tcW w:w="825" w:type="dxa"/>
          </w:tcPr>
          <w:p w:rsidR="00004CE1" w:rsidRDefault="00004CE1" w:rsidP="000564E0">
            <w:pPr>
              <w:pStyle w:val="aa"/>
              <w:widowControl w:val="0"/>
              <w:ind w:hanging="266"/>
              <w:jc w:val="center"/>
            </w:pPr>
            <w:r>
              <w:t>1</w:t>
            </w:r>
          </w:p>
        </w:tc>
        <w:tc>
          <w:tcPr>
            <w:tcW w:w="8798" w:type="dxa"/>
          </w:tcPr>
          <w:p w:rsidR="00004CE1" w:rsidRDefault="00004CE1" w:rsidP="000564E0">
            <w:pPr>
              <w:pStyle w:val="a9"/>
              <w:spacing w:after="0"/>
            </w:pPr>
            <w:r>
              <w:t xml:space="preserve">ЧИСЛА от 1 до 1000.Повторение </w:t>
            </w:r>
          </w:p>
        </w:tc>
        <w:tc>
          <w:tcPr>
            <w:tcW w:w="1680" w:type="dxa"/>
          </w:tcPr>
          <w:p w:rsidR="00004CE1" w:rsidRDefault="00004CE1" w:rsidP="000564E0">
            <w:pPr>
              <w:pStyle w:val="aa"/>
              <w:widowControl w:val="0"/>
              <w:ind w:left="-111"/>
              <w:jc w:val="center"/>
            </w:pPr>
            <w:r>
              <w:t>13</w:t>
            </w:r>
          </w:p>
        </w:tc>
      </w:tr>
      <w:tr w:rsidR="00004CE1" w:rsidTr="000564E0">
        <w:trPr>
          <w:trHeight w:val="373"/>
          <w:jc w:val="center"/>
        </w:trPr>
        <w:tc>
          <w:tcPr>
            <w:tcW w:w="825" w:type="dxa"/>
          </w:tcPr>
          <w:p w:rsidR="00004CE1" w:rsidRDefault="00004CE1" w:rsidP="000564E0">
            <w:pPr>
              <w:pStyle w:val="aa"/>
              <w:widowControl w:val="0"/>
              <w:ind w:hanging="266"/>
              <w:jc w:val="center"/>
            </w:pPr>
            <w:r>
              <w:t>2</w:t>
            </w:r>
          </w:p>
        </w:tc>
        <w:tc>
          <w:tcPr>
            <w:tcW w:w="8798" w:type="dxa"/>
          </w:tcPr>
          <w:p w:rsidR="00004CE1" w:rsidRDefault="00004CE1" w:rsidP="000564E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Числа, которые больше 1000. Нумерация </w:t>
            </w:r>
          </w:p>
        </w:tc>
        <w:tc>
          <w:tcPr>
            <w:tcW w:w="1680" w:type="dxa"/>
          </w:tcPr>
          <w:p w:rsidR="00004CE1" w:rsidRDefault="00004CE1" w:rsidP="000564E0">
            <w:pPr>
              <w:pStyle w:val="aa"/>
              <w:widowControl w:val="0"/>
              <w:ind w:left="-111"/>
              <w:jc w:val="center"/>
            </w:pPr>
            <w:r>
              <w:t>11</w:t>
            </w:r>
          </w:p>
        </w:tc>
      </w:tr>
      <w:tr w:rsidR="00004CE1" w:rsidTr="000564E0">
        <w:trPr>
          <w:trHeight w:val="373"/>
          <w:jc w:val="center"/>
        </w:trPr>
        <w:tc>
          <w:tcPr>
            <w:tcW w:w="825" w:type="dxa"/>
          </w:tcPr>
          <w:p w:rsidR="00004CE1" w:rsidRDefault="00004CE1" w:rsidP="000564E0">
            <w:pPr>
              <w:pStyle w:val="aa"/>
              <w:widowControl w:val="0"/>
              <w:ind w:hanging="266"/>
              <w:jc w:val="center"/>
            </w:pPr>
            <w:r>
              <w:t>3</w:t>
            </w:r>
          </w:p>
        </w:tc>
        <w:tc>
          <w:tcPr>
            <w:tcW w:w="8798" w:type="dxa"/>
          </w:tcPr>
          <w:p w:rsidR="00004CE1" w:rsidRDefault="00004CE1" w:rsidP="000564E0">
            <w:pPr>
              <w:suppressAutoHyphens/>
              <w:ind w:left="142"/>
              <w:rPr>
                <w:lang w:eastAsia="ar-SA"/>
              </w:rPr>
            </w:pPr>
            <w:r>
              <w:rPr>
                <w:lang w:eastAsia="ar-SA"/>
              </w:rPr>
              <w:t xml:space="preserve">Величины </w:t>
            </w:r>
          </w:p>
        </w:tc>
        <w:tc>
          <w:tcPr>
            <w:tcW w:w="1680" w:type="dxa"/>
          </w:tcPr>
          <w:p w:rsidR="00004CE1" w:rsidRDefault="00004CE1" w:rsidP="000564E0">
            <w:pPr>
              <w:pStyle w:val="aa"/>
              <w:widowControl w:val="0"/>
              <w:ind w:left="-111"/>
              <w:jc w:val="center"/>
            </w:pPr>
            <w:r>
              <w:t>16</w:t>
            </w:r>
          </w:p>
        </w:tc>
      </w:tr>
      <w:tr w:rsidR="00004CE1" w:rsidTr="000564E0">
        <w:trPr>
          <w:trHeight w:val="373"/>
          <w:jc w:val="center"/>
        </w:trPr>
        <w:tc>
          <w:tcPr>
            <w:tcW w:w="825" w:type="dxa"/>
          </w:tcPr>
          <w:p w:rsidR="00004CE1" w:rsidRDefault="00004CE1" w:rsidP="000564E0">
            <w:pPr>
              <w:pStyle w:val="aa"/>
              <w:widowControl w:val="0"/>
              <w:ind w:hanging="266"/>
              <w:jc w:val="center"/>
            </w:pPr>
            <w:r>
              <w:t>4</w:t>
            </w:r>
          </w:p>
        </w:tc>
        <w:tc>
          <w:tcPr>
            <w:tcW w:w="8798" w:type="dxa"/>
          </w:tcPr>
          <w:p w:rsidR="00004CE1" w:rsidRDefault="00004CE1" w:rsidP="000564E0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Числа, которые больше 1000. Сложение и вычитание </w:t>
            </w:r>
          </w:p>
        </w:tc>
        <w:tc>
          <w:tcPr>
            <w:tcW w:w="1680" w:type="dxa"/>
          </w:tcPr>
          <w:p w:rsidR="00004CE1" w:rsidRDefault="00004CE1" w:rsidP="000564E0">
            <w:pPr>
              <w:pStyle w:val="aa"/>
              <w:widowControl w:val="0"/>
              <w:ind w:left="-111"/>
              <w:jc w:val="center"/>
            </w:pPr>
            <w:r>
              <w:t>12</w:t>
            </w:r>
          </w:p>
        </w:tc>
      </w:tr>
      <w:tr w:rsidR="00004CE1" w:rsidTr="000564E0">
        <w:trPr>
          <w:trHeight w:val="389"/>
          <w:jc w:val="center"/>
        </w:trPr>
        <w:tc>
          <w:tcPr>
            <w:tcW w:w="825" w:type="dxa"/>
          </w:tcPr>
          <w:p w:rsidR="00004CE1" w:rsidRDefault="00004CE1" w:rsidP="000564E0">
            <w:pPr>
              <w:pStyle w:val="aa"/>
              <w:widowControl w:val="0"/>
              <w:ind w:hanging="266"/>
              <w:jc w:val="center"/>
            </w:pPr>
            <w:r>
              <w:t>5</w:t>
            </w:r>
          </w:p>
        </w:tc>
        <w:tc>
          <w:tcPr>
            <w:tcW w:w="8798" w:type="dxa"/>
          </w:tcPr>
          <w:p w:rsidR="00004CE1" w:rsidRDefault="00004CE1" w:rsidP="000564E0">
            <w:pPr>
              <w:tabs>
                <w:tab w:val="left" w:pos="709"/>
                <w:tab w:val="left" w:pos="2943"/>
              </w:tabs>
              <w:rPr>
                <w:lang w:eastAsia="ar-SA"/>
              </w:rPr>
            </w:pPr>
            <w:r w:rsidRPr="00D066DE">
              <w:rPr>
                <w:lang w:eastAsia="ar-SA"/>
              </w:rPr>
              <w:t>Числа, которые больше 1000</w:t>
            </w:r>
            <w:r>
              <w:rPr>
                <w:lang w:eastAsia="ar-SA"/>
              </w:rPr>
              <w:t>. Умножение и деление. Скорость, время, расстояние.</w:t>
            </w:r>
          </w:p>
        </w:tc>
        <w:tc>
          <w:tcPr>
            <w:tcW w:w="1680" w:type="dxa"/>
          </w:tcPr>
          <w:p w:rsidR="00004CE1" w:rsidRDefault="00004CE1" w:rsidP="000564E0">
            <w:pPr>
              <w:pStyle w:val="aa"/>
              <w:widowControl w:val="0"/>
              <w:ind w:left="-111"/>
              <w:jc w:val="center"/>
            </w:pPr>
            <w:r>
              <w:t>72</w:t>
            </w:r>
          </w:p>
        </w:tc>
      </w:tr>
      <w:tr w:rsidR="00004CE1" w:rsidTr="000564E0">
        <w:trPr>
          <w:trHeight w:val="389"/>
          <w:jc w:val="center"/>
        </w:trPr>
        <w:tc>
          <w:tcPr>
            <w:tcW w:w="825" w:type="dxa"/>
          </w:tcPr>
          <w:p w:rsidR="00004CE1" w:rsidRDefault="00004CE1" w:rsidP="000564E0">
            <w:pPr>
              <w:pStyle w:val="aa"/>
              <w:widowControl w:val="0"/>
              <w:ind w:hanging="266"/>
              <w:jc w:val="center"/>
            </w:pPr>
            <w:r>
              <w:t>6</w:t>
            </w:r>
          </w:p>
        </w:tc>
        <w:tc>
          <w:tcPr>
            <w:tcW w:w="8798" w:type="dxa"/>
          </w:tcPr>
          <w:p w:rsidR="00004CE1" w:rsidRDefault="00004CE1" w:rsidP="000564E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Итоговое повторение</w:t>
            </w:r>
          </w:p>
        </w:tc>
        <w:tc>
          <w:tcPr>
            <w:tcW w:w="1680" w:type="dxa"/>
          </w:tcPr>
          <w:p w:rsidR="00004CE1" w:rsidRDefault="00004CE1" w:rsidP="000564E0">
            <w:pPr>
              <w:pStyle w:val="aa"/>
              <w:widowControl w:val="0"/>
              <w:ind w:left="-111"/>
              <w:jc w:val="center"/>
            </w:pPr>
            <w:r>
              <w:t>12</w:t>
            </w:r>
          </w:p>
        </w:tc>
      </w:tr>
      <w:tr w:rsidR="00004CE1" w:rsidTr="000564E0">
        <w:trPr>
          <w:trHeight w:val="373"/>
          <w:jc w:val="center"/>
        </w:trPr>
        <w:tc>
          <w:tcPr>
            <w:tcW w:w="825" w:type="dxa"/>
          </w:tcPr>
          <w:p w:rsidR="00004CE1" w:rsidRDefault="00004CE1" w:rsidP="000564E0">
            <w:pPr>
              <w:pStyle w:val="aa"/>
              <w:widowControl w:val="0"/>
              <w:jc w:val="center"/>
            </w:pPr>
          </w:p>
        </w:tc>
        <w:tc>
          <w:tcPr>
            <w:tcW w:w="8798" w:type="dxa"/>
          </w:tcPr>
          <w:p w:rsidR="00004CE1" w:rsidRDefault="00004CE1" w:rsidP="000564E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                                                                                      ИТОГО     </w:t>
            </w:r>
          </w:p>
        </w:tc>
        <w:tc>
          <w:tcPr>
            <w:tcW w:w="1680" w:type="dxa"/>
          </w:tcPr>
          <w:p w:rsidR="00004CE1" w:rsidRDefault="00004CE1" w:rsidP="000564E0">
            <w:pPr>
              <w:pStyle w:val="aa"/>
              <w:widowControl w:val="0"/>
              <w:ind w:left="-111"/>
              <w:jc w:val="center"/>
            </w:pPr>
            <w:r>
              <w:t>136</w:t>
            </w:r>
          </w:p>
        </w:tc>
      </w:tr>
    </w:tbl>
    <w:p w:rsidR="00004CE1" w:rsidRDefault="00004CE1" w:rsidP="00004CE1">
      <w:pPr>
        <w:rPr>
          <w:lang w:eastAsia="en-US"/>
        </w:rPr>
      </w:pPr>
    </w:p>
    <w:p w:rsidR="00004CE1" w:rsidRDefault="00004CE1" w:rsidP="00004CE1">
      <w:pPr>
        <w:jc w:val="center"/>
        <w:rPr>
          <w:b/>
        </w:rPr>
      </w:pPr>
    </w:p>
    <w:p w:rsidR="00004CE1" w:rsidRDefault="00004CE1" w:rsidP="00004CE1">
      <w:pPr>
        <w:tabs>
          <w:tab w:val="left" w:pos="709"/>
        </w:tabs>
        <w:ind w:left="709"/>
        <w:jc w:val="center"/>
        <w:rPr>
          <w:b/>
          <w:sz w:val="28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8863"/>
      </w:tblGrid>
      <w:tr w:rsidR="00004CE1" w:rsidTr="000564E0">
        <w:tc>
          <w:tcPr>
            <w:tcW w:w="1440" w:type="dxa"/>
          </w:tcPr>
          <w:p w:rsidR="00004CE1" w:rsidRDefault="00004CE1" w:rsidP="000564E0">
            <w:pPr>
              <w:ind w:firstLine="360"/>
              <w:rPr>
                <w:rFonts w:ascii="Calibri" w:hAnsi="Calibri"/>
                <w:color w:val="404040"/>
                <w:lang w:eastAsia="en-US"/>
              </w:rPr>
            </w:pPr>
          </w:p>
        </w:tc>
        <w:tc>
          <w:tcPr>
            <w:tcW w:w="8863" w:type="dxa"/>
          </w:tcPr>
          <w:p w:rsidR="00004CE1" w:rsidRDefault="00004CE1" w:rsidP="000564E0">
            <w:pPr>
              <w:ind w:firstLine="360"/>
              <w:rPr>
                <w:rFonts w:ascii="Calibri" w:hAnsi="Calibri"/>
                <w:color w:val="404040"/>
                <w:lang w:eastAsia="en-US"/>
              </w:rPr>
            </w:pPr>
          </w:p>
        </w:tc>
      </w:tr>
      <w:tr w:rsidR="00004CE1" w:rsidTr="000564E0">
        <w:tc>
          <w:tcPr>
            <w:tcW w:w="1440" w:type="dxa"/>
          </w:tcPr>
          <w:p w:rsidR="00004CE1" w:rsidRPr="000B51BD" w:rsidRDefault="00004CE1" w:rsidP="000564E0">
            <w:pPr>
              <w:widowControl w:val="0"/>
              <w:suppressLineNumbers/>
              <w:suppressAutoHyphens/>
              <w:rPr>
                <w:rFonts w:ascii="Calibri" w:hAnsi="Calibri"/>
                <w:color w:val="404040"/>
                <w:kern w:val="2"/>
                <w:lang w:eastAsia="en-US"/>
              </w:rPr>
            </w:pPr>
            <w:r w:rsidRPr="000B51BD">
              <w:rPr>
                <w:rFonts w:ascii="Calibri" w:hAnsi="Calibri"/>
                <w:color w:val="404040"/>
                <w:kern w:val="2"/>
                <w:lang w:eastAsia="en-US"/>
              </w:rPr>
              <w:t>Название курса</w:t>
            </w:r>
          </w:p>
        </w:tc>
        <w:tc>
          <w:tcPr>
            <w:tcW w:w="8863" w:type="dxa"/>
          </w:tcPr>
          <w:p w:rsidR="00004CE1" w:rsidRPr="000B51BD" w:rsidRDefault="00004CE1" w:rsidP="000564E0">
            <w:pPr>
              <w:widowControl w:val="0"/>
              <w:suppressLineNumbers/>
              <w:suppressAutoHyphens/>
              <w:rPr>
                <w:rFonts w:ascii="Calibri" w:hAnsi="Calibri"/>
                <w:b/>
                <w:bCs/>
                <w:color w:val="404040"/>
                <w:kern w:val="2"/>
                <w:lang w:eastAsia="en-US"/>
              </w:rPr>
            </w:pPr>
            <w:r>
              <w:rPr>
                <w:rFonts w:ascii="Calibri" w:hAnsi="Calibri"/>
                <w:b/>
                <w:bCs/>
                <w:color w:val="404040"/>
                <w:kern w:val="2"/>
                <w:lang w:eastAsia="en-US"/>
              </w:rPr>
              <w:t>Музыка</w:t>
            </w:r>
          </w:p>
        </w:tc>
      </w:tr>
      <w:tr w:rsidR="00004CE1" w:rsidTr="000564E0">
        <w:tc>
          <w:tcPr>
            <w:tcW w:w="1440" w:type="dxa"/>
          </w:tcPr>
          <w:p w:rsidR="00004CE1" w:rsidRPr="000B51BD" w:rsidRDefault="00004CE1" w:rsidP="000564E0">
            <w:pPr>
              <w:widowControl w:val="0"/>
              <w:suppressLineNumbers/>
              <w:suppressAutoHyphens/>
              <w:rPr>
                <w:rFonts w:ascii="Calibri" w:hAnsi="Calibri"/>
                <w:color w:val="404040"/>
                <w:kern w:val="2"/>
                <w:lang w:eastAsia="en-US"/>
              </w:rPr>
            </w:pPr>
            <w:r w:rsidRPr="000B51BD">
              <w:rPr>
                <w:rFonts w:ascii="Calibri" w:hAnsi="Calibri"/>
                <w:color w:val="404040"/>
                <w:kern w:val="2"/>
                <w:lang w:eastAsia="en-US"/>
              </w:rPr>
              <w:t>Класс</w:t>
            </w:r>
          </w:p>
        </w:tc>
        <w:tc>
          <w:tcPr>
            <w:tcW w:w="8863" w:type="dxa"/>
          </w:tcPr>
          <w:p w:rsidR="00004CE1" w:rsidRPr="000B51BD" w:rsidRDefault="00004CE1" w:rsidP="000564E0">
            <w:pPr>
              <w:widowControl w:val="0"/>
              <w:suppressLineNumbers/>
              <w:suppressAutoHyphens/>
              <w:ind w:firstLine="360"/>
              <w:rPr>
                <w:rFonts w:ascii="Calibri" w:hAnsi="Calibri"/>
                <w:color w:val="404040"/>
                <w:kern w:val="2"/>
                <w:lang w:eastAsia="en-US"/>
              </w:rPr>
            </w:pPr>
            <w:r w:rsidRPr="000B51BD">
              <w:rPr>
                <w:rFonts w:ascii="Calibri" w:hAnsi="Calibri"/>
                <w:color w:val="404040"/>
                <w:kern w:val="2"/>
                <w:lang w:eastAsia="en-US"/>
              </w:rPr>
              <w:t>4</w:t>
            </w:r>
          </w:p>
        </w:tc>
      </w:tr>
      <w:tr w:rsidR="00004CE1" w:rsidTr="000564E0">
        <w:tc>
          <w:tcPr>
            <w:tcW w:w="1440" w:type="dxa"/>
          </w:tcPr>
          <w:p w:rsidR="00004CE1" w:rsidRPr="000B51BD" w:rsidRDefault="00004CE1" w:rsidP="000564E0">
            <w:pPr>
              <w:widowControl w:val="0"/>
              <w:suppressLineNumbers/>
              <w:suppressAutoHyphens/>
              <w:rPr>
                <w:rFonts w:ascii="Calibri" w:hAnsi="Calibri"/>
                <w:color w:val="404040"/>
                <w:kern w:val="2"/>
                <w:lang w:eastAsia="en-US"/>
              </w:rPr>
            </w:pPr>
            <w:r w:rsidRPr="000B51BD">
              <w:rPr>
                <w:rFonts w:ascii="Calibri" w:hAnsi="Calibri"/>
                <w:color w:val="404040"/>
                <w:kern w:val="2"/>
                <w:lang w:eastAsia="en-US"/>
              </w:rPr>
              <w:t>Количество часов</w:t>
            </w:r>
          </w:p>
        </w:tc>
        <w:tc>
          <w:tcPr>
            <w:tcW w:w="8863" w:type="dxa"/>
          </w:tcPr>
          <w:p w:rsidR="00004CE1" w:rsidRPr="000B51BD" w:rsidRDefault="00004CE1" w:rsidP="000564E0">
            <w:pPr>
              <w:widowControl w:val="0"/>
              <w:suppressLineNumbers/>
              <w:suppressAutoHyphens/>
              <w:ind w:firstLine="360"/>
              <w:rPr>
                <w:rFonts w:ascii="Calibri" w:hAnsi="Calibri"/>
                <w:color w:val="404040"/>
                <w:kern w:val="2"/>
                <w:lang w:eastAsia="en-US"/>
              </w:rPr>
            </w:pPr>
            <w:r w:rsidRPr="000B51BD">
              <w:rPr>
                <w:rFonts w:ascii="Calibri" w:hAnsi="Calibri"/>
                <w:color w:val="404040"/>
                <w:kern w:val="2"/>
                <w:lang w:eastAsia="en-US"/>
              </w:rPr>
              <w:t>34ч (1 час в неделю)</w:t>
            </w:r>
          </w:p>
        </w:tc>
      </w:tr>
      <w:tr w:rsidR="00004CE1" w:rsidTr="000564E0">
        <w:tc>
          <w:tcPr>
            <w:tcW w:w="1440" w:type="dxa"/>
          </w:tcPr>
          <w:p w:rsidR="00004CE1" w:rsidRPr="000B51BD" w:rsidRDefault="00004CE1" w:rsidP="000564E0">
            <w:pPr>
              <w:widowControl w:val="0"/>
              <w:suppressLineNumbers/>
              <w:suppressAutoHyphens/>
              <w:rPr>
                <w:rFonts w:ascii="Calibri" w:hAnsi="Calibri"/>
                <w:color w:val="404040"/>
                <w:kern w:val="2"/>
                <w:lang w:eastAsia="en-US"/>
              </w:rPr>
            </w:pPr>
            <w:proofErr w:type="spellStart"/>
            <w:proofErr w:type="gramStart"/>
            <w:r w:rsidRPr="000B51BD">
              <w:rPr>
                <w:rFonts w:ascii="Calibri" w:hAnsi="Calibri"/>
                <w:color w:val="404040"/>
                <w:kern w:val="2"/>
                <w:lang w:eastAsia="en-US"/>
              </w:rPr>
              <w:t>Состави-тели</w:t>
            </w:r>
            <w:proofErr w:type="spellEnd"/>
            <w:proofErr w:type="gramEnd"/>
          </w:p>
        </w:tc>
        <w:tc>
          <w:tcPr>
            <w:tcW w:w="8863" w:type="dxa"/>
          </w:tcPr>
          <w:p w:rsidR="00004CE1" w:rsidRPr="00A82F91" w:rsidRDefault="00004CE1" w:rsidP="000564E0">
            <w:pPr>
              <w:spacing w:before="280"/>
              <w:rPr>
                <w:rFonts w:ascii="PT Astra Serif" w:hAnsi="PT Astra Serif"/>
                <w:u w:val="single"/>
              </w:rPr>
            </w:pPr>
            <w:r w:rsidRPr="00A82F91">
              <w:rPr>
                <w:rFonts w:ascii="PT Astra Serif" w:hAnsi="PT Astra Serif"/>
                <w:color w:val="000000"/>
                <w:u w:val="single"/>
              </w:rPr>
              <w:t xml:space="preserve"> Г.П. Сергеева, Е.Д. Критская</w:t>
            </w:r>
            <w:r w:rsidRPr="00A82F91">
              <w:rPr>
                <w:rFonts w:ascii="PT Astra Serif" w:hAnsi="PT Astra Serif"/>
                <w:color w:val="FF0000"/>
                <w:u w:val="single"/>
              </w:rPr>
              <w:t xml:space="preserve"> </w:t>
            </w:r>
            <w:r>
              <w:rPr>
                <w:rFonts w:ascii="PT Astra Serif" w:hAnsi="PT Astra Serif"/>
                <w:u w:val="single"/>
              </w:rPr>
              <w:t>(М: Просвещение, 2016</w:t>
            </w:r>
            <w:r w:rsidRPr="00A82F91">
              <w:rPr>
                <w:rFonts w:ascii="PT Astra Serif" w:hAnsi="PT Astra Serif"/>
                <w:u w:val="single"/>
              </w:rPr>
              <w:t xml:space="preserve">) </w:t>
            </w:r>
          </w:p>
          <w:p w:rsidR="00004CE1" w:rsidRPr="000B51BD" w:rsidRDefault="00004CE1" w:rsidP="000564E0">
            <w:pPr>
              <w:widowControl w:val="0"/>
              <w:suppressLineNumbers/>
              <w:suppressAutoHyphens/>
              <w:ind w:firstLine="360"/>
              <w:rPr>
                <w:rFonts w:ascii="Calibri" w:hAnsi="Calibri"/>
                <w:bCs/>
                <w:color w:val="404040"/>
                <w:kern w:val="2"/>
                <w:lang w:eastAsia="en-US"/>
              </w:rPr>
            </w:pPr>
          </w:p>
        </w:tc>
      </w:tr>
      <w:tr w:rsidR="00004CE1" w:rsidTr="000564E0">
        <w:tc>
          <w:tcPr>
            <w:tcW w:w="1440" w:type="dxa"/>
          </w:tcPr>
          <w:p w:rsidR="00004CE1" w:rsidRPr="000B51BD" w:rsidRDefault="00004CE1" w:rsidP="000564E0">
            <w:pPr>
              <w:widowControl w:val="0"/>
              <w:suppressLineNumbers/>
              <w:suppressAutoHyphens/>
              <w:rPr>
                <w:rFonts w:ascii="Calibri" w:hAnsi="Calibri"/>
                <w:color w:val="404040"/>
                <w:kern w:val="2"/>
                <w:lang w:eastAsia="en-US"/>
              </w:rPr>
            </w:pPr>
            <w:r w:rsidRPr="000B51BD">
              <w:rPr>
                <w:rFonts w:ascii="Calibri" w:hAnsi="Calibri"/>
                <w:color w:val="404040"/>
                <w:kern w:val="2"/>
                <w:lang w:eastAsia="en-US"/>
              </w:rPr>
              <w:t>Цель курса</w:t>
            </w:r>
          </w:p>
        </w:tc>
        <w:tc>
          <w:tcPr>
            <w:tcW w:w="8863" w:type="dxa"/>
          </w:tcPr>
          <w:p w:rsidR="00004CE1" w:rsidRPr="000B51BD" w:rsidRDefault="00004CE1" w:rsidP="000564E0">
            <w:pPr>
              <w:rPr>
                <w:rFonts w:ascii="Calibri" w:hAnsi="Calibri"/>
              </w:rPr>
            </w:pPr>
            <w:r w:rsidRPr="000B51BD">
              <w:rPr>
                <w:rFonts w:ascii="Calibri" w:hAnsi="Calibri"/>
              </w:rPr>
              <w:t xml:space="preserve">Изучение курса </w:t>
            </w:r>
            <w:r>
              <w:rPr>
                <w:rFonts w:ascii="Calibri" w:hAnsi="Calibri"/>
                <w:b/>
                <w:bCs/>
                <w:color w:val="404040"/>
                <w:kern w:val="2"/>
                <w:lang w:eastAsia="en-US"/>
              </w:rPr>
              <w:t>Музыки</w:t>
            </w:r>
            <w:r w:rsidRPr="000B51BD">
              <w:rPr>
                <w:rFonts w:ascii="Calibri" w:hAnsi="Calibri"/>
              </w:rPr>
              <w:t xml:space="preserve"> направлено на достижение следующих целей:</w:t>
            </w:r>
          </w:p>
          <w:p w:rsidR="00004CE1" w:rsidRPr="00A82F91" w:rsidRDefault="00004CE1" w:rsidP="00004CE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ind w:left="22" w:right="29" w:firstLine="288"/>
              <w:jc w:val="both"/>
              <w:rPr>
                <w:rFonts w:ascii="PT Astra Serif" w:hAnsi="PT Astra Serif"/>
              </w:rPr>
            </w:pPr>
            <w:r w:rsidRPr="00A82F91">
              <w:rPr>
                <w:rFonts w:ascii="PT Astra Serif" w:hAnsi="PT Astra Serif"/>
              </w:rPr>
      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      </w:r>
            <w:r w:rsidRPr="00A82F91">
              <w:rPr>
                <w:rFonts w:ascii="PT Astra Serif" w:hAnsi="PT Astra Serif"/>
              </w:rPr>
              <w:softHyphen/>
              <w:t>сийского общества;</w:t>
            </w:r>
          </w:p>
          <w:p w:rsidR="00004CE1" w:rsidRPr="00A82F91" w:rsidRDefault="00004CE1" w:rsidP="00004CE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ind w:firstLine="295"/>
              <w:jc w:val="both"/>
              <w:rPr>
                <w:rFonts w:ascii="PT Astra Serif" w:hAnsi="PT Astra Serif"/>
              </w:rPr>
            </w:pPr>
            <w:r w:rsidRPr="00A82F91">
              <w:rPr>
                <w:rFonts w:ascii="PT Astra Serif" w:hAnsi="PT Astra Serif"/>
                <w:spacing w:val="-4"/>
              </w:rPr>
              <w:t>расширение музыкального и общего культурного круго</w:t>
            </w:r>
            <w:r w:rsidRPr="00A82F91">
              <w:rPr>
                <w:rFonts w:ascii="PT Astra Serif" w:hAnsi="PT Astra Serif"/>
                <w:spacing w:val="-4"/>
              </w:rPr>
              <w:softHyphen/>
              <w:t xml:space="preserve">зора; воспитание музыкального вкуса, устойчивого интереса к </w:t>
            </w:r>
            <w:r w:rsidRPr="00A82F91">
              <w:rPr>
                <w:rFonts w:ascii="PT Astra Serif" w:hAnsi="PT Astra Serif"/>
                <w:spacing w:val="-5"/>
              </w:rPr>
              <w:t xml:space="preserve">музыке своего народа и других народов мира, классическому и </w:t>
            </w:r>
            <w:r w:rsidRPr="00A82F91">
              <w:rPr>
                <w:rFonts w:ascii="PT Astra Serif" w:hAnsi="PT Astra Serif"/>
              </w:rPr>
              <w:t>современному музыкальному наследию;</w:t>
            </w:r>
          </w:p>
          <w:p w:rsidR="00004CE1" w:rsidRPr="00A82F91" w:rsidRDefault="00004CE1" w:rsidP="00004CE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26"/>
              </w:tabs>
              <w:autoSpaceDE w:val="0"/>
              <w:autoSpaceDN w:val="0"/>
              <w:adjustRightInd w:val="0"/>
              <w:ind w:right="22" w:firstLine="295"/>
              <w:jc w:val="both"/>
              <w:rPr>
                <w:rFonts w:ascii="PT Astra Serif" w:hAnsi="PT Astra Serif"/>
              </w:rPr>
            </w:pPr>
            <w:r w:rsidRPr="00A82F91">
              <w:rPr>
                <w:rFonts w:ascii="PT Astra Serif" w:hAnsi="PT Astra Serif"/>
                <w:spacing w:val="-2"/>
              </w:rPr>
              <w:lastRenderedPageBreak/>
              <w:t>овладение основами музыкальной грамотности: способ</w:t>
            </w:r>
            <w:r w:rsidRPr="00A82F91">
              <w:rPr>
                <w:rFonts w:ascii="PT Astra Serif" w:hAnsi="PT Astra Serif"/>
                <w:spacing w:val="-2"/>
              </w:rPr>
              <w:softHyphen/>
            </w:r>
            <w:r w:rsidRPr="00A82F91">
              <w:rPr>
                <w:rFonts w:ascii="PT Astra Serif" w:hAnsi="PT Astra Serif"/>
                <w:spacing w:val="-3"/>
              </w:rPr>
              <w:t>ностью эмоционально воспринимать музыку как живое образ</w:t>
            </w:r>
            <w:r w:rsidRPr="00A82F91">
              <w:rPr>
                <w:rFonts w:ascii="PT Astra Serif" w:hAnsi="PT Astra Serif"/>
                <w:spacing w:val="-3"/>
              </w:rPr>
              <w:softHyphen/>
              <w:t>ное искусство во взаимосвязи с жизнью, со специальной тер</w:t>
            </w:r>
            <w:r w:rsidRPr="00A82F91">
              <w:rPr>
                <w:rFonts w:ascii="PT Astra Serif" w:hAnsi="PT Astra Serif"/>
                <w:spacing w:val="-3"/>
              </w:rPr>
              <w:softHyphen/>
            </w:r>
            <w:r w:rsidRPr="00A82F91">
              <w:rPr>
                <w:rFonts w:ascii="PT Astra Serif" w:hAnsi="PT Astra Serif"/>
                <w:spacing w:val="-4"/>
              </w:rPr>
              <w:t xml:space="preserve">минологией и ключевыми понятиями музыкального искусства, </w:t>
            </w:r>
            <w:r w:rsidRPr="00A82F91">
              <w:rPr>
                <w:rFonts w:ascii="PT Astra Serif" w:hAnsi="PT Astra Serif"/>
              </w:rPr>
              <w:t>элементарной нотной грамотой в рамках изучаемого курса;</w:t>
            </w:r>
          </w:p>
          <w:p w:rsidR="00004CE1" w:rsidRPr="00A82F91" w:rsidRDefault="00004CE1" w:rsidP="000564E0">
            <w:pPr>
              <w:shd w:val="clear" w:color="auto" w:fill="FFFFFF"/>
              <w:ind w:left="50" w:right="14"/>
              <w:jc w:val="both"/>
              <w:rPr>
                <w:rFonts w:ascii="PT Astra Serif" w:hAnsi="PT Astra Serif"/>
              </w:rPr>
            </w:pPr>
            <w:r w:rsidRPr="00A82F91">
              <w:rPr>
                <w:rFonts w:ascii="PT Astra Serif" w:hAnsi="PT Astra Serif"/>
                <w:spacing w:val="-1"/>
              </w:rPr>
              <w:t>- приобретение устойчивых навыков самостоятельной, це</w:t>
            </w:r>
            <w:r w:rsidRPr="00A82F91">
              <w:rPr>
                <w:rFonts w:ascii="PT Astra Serif" w:hAnsi="PT Astra Serif"/>
                <w:spacing w:val="-1"/>
              </w:rPr>
              <w:softHyphen/>
            </w:r>
            <w:r w:rsidRPr="00A82F91">
              <w:rPr>
                <w:rFonts w:ascii="PT Astra Serif" w:hAnsi="PT Astra Serif"/>
              </w:rPr>
              <w:t>ленаправленной и содержательной музыкально-учебной деятельности, включая информационно-коммуникационные тех</w:t>
            </w:r>
            <w:r w:rsidRPr="00A82F91">
              <w:rPr>
                <w:rFonts w:ascii="PT Astra Serif" w:hAnsi="PT Astra Serif"/>
              </w:rPr>
              <w:softHyphen/>
              <w:t>нологии.</w:t>
            </w:r>
          </w:p>
          <w:p w:rsidR="00004CE1" w:rsidRPr="000B51BD" w:rsidRDefault="00004CE1" w:rsidP="000564E0">
            <w:pPr>
              <w:pStyle w:val="a3"/>
              <w:ind w:firstLine="360"/>
              <w:rPr>
                <w:rFonts w:ascii="Calibri" w:hAnsi="Calibri"/>
                <w:color w:val="000000"/>
              </w:rPr>
            </w:pPr>
          </w:p>
        </w:tc>
      </w:tr>
    </w:tbl>
    <w:p w:rsidR="00004CE1" w:rsidRDefault="00004CE1" w:rsidP="00004CE1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708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  <w:proofErr w:type="spellStart"/>
      <w:r w:rsidRPr="000B51BD">
        <w:rPr>
          <w:rFonts w:ascii="PT Astra Serif" w:hAnsi="PT Astra Serif"/>
          <w:b/>
          <w:sz w:val="28"/>
          <w:szCs w:val="28"/>
        </w:rPr>
        <w:t>Учебно</w:t>
      </w:r>
      <w:proofErr w:type="spellEnd"/>
      <w:r w:rsidRPr="000B51BD">
        <w:rPr>
          <w:rFonts w:ascii="PT Astra Serif" w:hAnsi="PT Astra Serif"/>
          <w:b/>
          <w:sz w:val="28"/>
          <w:szCs w:val="28"/>
        </w:rPr>
        <w:t xml:space="preserve"> – тематический план</w:t>
      </w:r>
    </w:p>
    <w:tbl>
      <w:tblPr>
        <w:tblW w:w="7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1"/>
        <w:gridCol w:w="1843"/>
      </w:tblGrid>
      <w:tr w:rsidR="00004CE1" w:rsidRPr="00A82F91" w:rsidTr="000564E0">
        <w:trPr>
          <w:trHeight w:val="365"/>
        </w:trPr>
        <w:tc>
          <w:tcPr>
            <w:tcW w:w="5661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 w:rsidRPr="00A82F91">
              <w:rPr>
                <w:rFonts w:ascii="PT Astra Serif" w:hAnsi="PT Astra Serif"/>
                <w:spacing w:val="-1"/>
              </w:rPr>
              <w:t>Россия – Родина моя</w:t>
            </w:r>
          </w:p>
        </w:tc>
        <w:tc>
          <w:tcPr>
            <w:tcW w:w="1843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3</w:t>
            </w:r>
            <w:r w:rsidRPr="00A82F91">
              <w:rPr>
                <w:rFonts w:ascii="PT Astra Serif" w:hAnsi="PT Astra Serif"/>
                <w:spacing w:val="-1"/>
              </w:rPr>
              <w:t xml:space="preserve"> час</w:t>
            </w:r>
            <w:r>
              <w:rPr>
                <w:rFonts w:ascii="PT Astra Serif" w:hAnsi="PT Astra Serif"/>
                <w:spacing w:val="-1"/>
              </w:rPr>
              <w:t>а</w:t>
            </w:r>
          </w:p>
        </w:tc>
      </w:tr>
      <w:tr w:rsidR="00004CE1" w:rsidRPr="00A82F91" w:rsidTr="000564E0">
        <w:trPr>
          <w:trHeight w:val="365"/>
        </w:trPr>
        <w:tc>
          <w:tcPr>
            <w:tcW w:w="5661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 xml:space="preserve">О России </w:t>
            </w:r>
            <w:proofErr w:type="spellStart"/>
            <w:proofErr w:type="gramStart"/>
            <w:r>
              <w:rPr>
                <w:rFonts w:ascii="PT Astra Serif" w:hAnsi="PT Astra Serif"/>
                <w:spacing w:val="-1"/>
              </w:rPr>
              <w:t>петь-что</w:t>
            </w:r>
            <w:proofErr w:type="spellEnd"/>
            <w:proofErr w:type="gramEnd"/>
            <w:r>
              <w:rPr>
                <w:rFonts w:ascii="PT Astra Serif" w:hAnsi="PT Astra Serif"/>
                <w:spacing w:val="-1"/>
              </w:rPr>
              <w:t xml:space="preserve"> стремиться в храм…</w:t>
            </w:r>
          </w:p>
        </w:tc>
        <w:tc>
          <w:tcPr>
            <w:tcW w:w="1843" w:type="dxa"/>
          </w:tcPr>
          <w:p w:rsidR="00004CE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4 часа</w:t>
            </w:r>
          </w:p>
        </w:tc>
      </w:tr>
      <w:tr w:rsidR="00004CE1" w:rsidRPr="00A82F91" w:rsidTr="000564E0">
        <w:trPr>
          <w:trHeight w:val="365"/>
        </w:trPr>
        <w:tc>
          <w:tcPr>
            <w:tcW w:w="5661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 w:rsidRPr="00A82F91">
              <w:rPr>
                <w:rFonts w:ascii="PT Astra Serif" w:hAnsi="PT Astra Serif"/>
                <w:spacing w:val="-1"/>
              </w:rPr>
              <w:t xml:space="preserve">День, полный событий </w:t>
            </w:r>
          </w:p>
        </w:tc>
        <w:tc>
          <w:tcPr>
            <w:tcW w:w="1843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6</w:t>
            </w:r>
            <w:r w:rsidRPr="00A82F91">
              <w:rPr>
                <w:rFonts w:ascii="PT Astra Serif" w:hAnsi="PT Astra Serif"/>
                <w:spacing w:val="-1"/>
              </w:rPr>
              <w:t xml:space="preserve"> часов</w:t>
            </w:r>
          </w:p>
        </w:tc>
      </w:tr>
      <w:tr w:rsidR="00004CE1" w:rsidRPr="00A82F91" w:rsidTr="000564E0">
        <w:trPr>
          <w:trHeight w:val="365"/>
        </w:trPr>
        <w:tc>
          <w:tcPr>
            <w:tcW w:w="5661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Гори, гори ясно, чтобы не погасло!</w:t>
            </w:r>
          </w:p>
        </w:tc>
        <w:tc>
          <w:tcPr>
            <w:tcW w:w="1843" w:type="dxa"/>
          </w:tcPr>
          <w:p w:rsidR="00004CE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3 часа</w:t>
            </w:r>
          </w:p>
        </w:tc>
      </w:tr>
      <w:tr w:rsidR="00004CE1" w:rsidRPr="00A82F91" w:rsidTr="000564E0">
        <w:trPr>
          <w:trHeight w:val="365"/>
        </w:trPr>
        <w:tc>
          <w:tcPr>
            <w:tcW w:w="5661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 w:rsidRPr="00A82F91">
              <w:rPr>
                <w:rFonts w:ascii="PT Astra Serif" w:hAnsi="PT Astra Serif"/>
                <w:spacing w:val="-1"/>
              </w:rPr>
              <w:t>В концертном зале.</w:t>
            </w:r>
          </w:p>
        </w:tc>
        <w:tc>
          <w:tcPr>
            <w:tcW w:w="1843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 xml:space="preserve">5 </w:t>
            </w:r>
            <w:r w:rsidRPr="00A82F91">
              <w:rPr>
                <w:rFonts w:ascii="PT Astra Serif" w:hAnsi="PT Astra Serif"/>
                <w:spacing w:val="-1"/>
              </w:rPr>
              <w:t>часов</w:t>
            </w:r>
          </w:p>
        </w:tc>
      </w:tr>
      <w:tr w:rsidR="00004CE1" w:rsidRPr="00A82F91" w:rsidTr="000564E0">
        <w:trPr>
          <w:trHeight w:val="365"/>
        </w:trPr>
        <w:tc>
          <w:tcPr>
            <w:tcW w:w="5661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В музыкальном театре.</w:t>
            </w:r>
          </w:p>
        </w:tc>
        <w:tc>
          <w:tcPr>
            <w:tcW w:w="1843" w:type="dxa"/>
          </w:tcPr>
          <w:p w:rsidR="00004CE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6 часов</w:t>
            </w:r>
          </w:p>
        </w:tc>
      </w:tr>
      <w:tr w:rsidR="00004CE1" w:rsidRPr="00A82F91" w:rsidTr="000564E0">
        <w:trPr>
          <w:trHeight w:val="391"/>
        </w:trPr>
        <w:tc>
          <w:tcPr>
            <w:tcW w:w="5661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 w:rsidRPr="00A82F91">
              <w:rPr>
                <w:rFonts w:ascii="PT Astra Serif" w:hAnsi="PT Astra Serif"/>
                <w:spacing w:val="-1"/>
              </w:rPr>
              <w:t>Чтоб музыкантом быть, так надобно уменье</w:t>
            </w:r>
          </w:p>
        </w:tc>
        <w:tc>
          <w:tcPr>
            <w:tcW w:w="1843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7</w:t>
            </w:r>
            <w:r w:rsidRPr="00A82F91">
              <w:rPr>
                <w:rFonts w:ascii="PT Astra Serif" w:hAnsi="PT Astra Serif"/>
                <w:spacing w:val="-1"/>
              </w:rPr>
              <w:t xml:space="preserve"> часов</w:t>
            </w:r>
          </w:p>
        </w:tc>
      </w:tr>
      <w:tr w:rsidR="00004CE1" w:rsidRPr="00A82F91" w:rsidTr="000564E0">
        <w:trPr>
          <w:trHeight w:val="391"/>
        </w:trPr>
        <w:tc>
          <w:tcPr>
            <w:tcW w:w="5661" w:type="dxa"/>
          </w:tcPr>
          <w:p w:rsidR="00004CE1" w:rsidRPr="00A82F9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ИТОГО</w:t>
            </w:r>
          </w:p>
        </w:tc>
        <w:tc>
          <w:tcPr>
            <w:tcW w:w="1843" w:type="dxa"/>
          </w:tcPr>
          <w:p w:rsidR="00004CE1" w:rsidRDefault="00004CE1" w:rsidP="000564E0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34 часа</w:t>
            </w:r>
          </w:p>
        </w:tc>
      </w:tr>
    </w:tbl>
    <w:p w:rsidR="00004CE1" w:rsidRPr="000B51BD" w:rsidRDefault="00004CE1" w:rsidP="00004CE1">
      <w:pPr>
        <w:pStyle w:val="a4"/>
        <w:shd w:val="clear" w:color="auto" w:fill="FFFFFF"/>
        <w:autoSpaceDE w:val="0"/>
        <w:autoSpaceDN w:val="0"/>
        <w:adjustRightInd w:val="0"/>
        <w:spacing w:line="360" w:lineRule="auto"/>
        <w:ind w:left="708"/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2"/>
        <w:gridCol w:w="8551"/>
      </w:tblGrid>
      <w:tr w:rsidR="00004CE1" w:rsidTr="00004CE1">
        <w:trPr>
          <w:jc w:val="center"/>
        </w:trPr>
        <w:tc>
          <w:tcPr>
            <w:tcW w:w="1992" w:type="dxa"/>
          </w:tcPr>
          <w:p w:rsidR="00004CE1" w:rsidRDefault="00004CE1" w:rsidP="000564E0">
            <w:pPr>
              <w:spacing w:after="240" w:line="480" w:lineRule="auto"/>
              <w:rPr>
                <w:color w:val="404040"/>
                <w:lang w:eastAsia="en-US"/>
              </w:rPr>
            </w:pPr>
          </w:p>
        </w:tc>
        <w:tc>
          <w:tcPr>
            <w:tcW w:w="8551" w:type="dxa"/>
          </w:tcPr>
          <w:p w:rsidR="00004CE1" w:rsidRDefault="00004CE1" w:rsidP="000564E0">
            <w:pPr>
              <w:spacing w:after="240" w:line="480" w:lineRule="auto"/>
              <w:ind w:firstLine="360"/>
              <w:rPr>
                <w:color w:val="404040"/>
                <w:lang w:eastAsia="en-US"/>
              </w:rPr>
            </w:pPr>
          </w:p>
        </w:tc>
      </w:tr>
      <w:tr w:rsidR="00004CE1" w:rsidTr="00004CE1">
        <w:trPr>
          <w:jc w:val="center"/>
        </w:trPr>
        <w:tc>
          <w:tcPr>
            <w:tcW w:w="1992" w:type="dxa"/>
          </w:tcPr>
          <w:p w:rsidR="00004CE1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Название курса</w:t>
            </w:r>
          </w:p>
        </w:tc>
        <w:tc>
          <w:tcPr>
            <w:tcW w:w="8551" w:type="dxa"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b/>
                <w:bCs/>
                <w:color w:val="404040"/>
                <w:kern w:val="2"/>
                <w:lang w:eastAsia="en-US"/>
              </w:rPr>
            </w:pPr>
            <w:r>
              <w:rPr>
                <w:b/>
                <w:bCs/>
                <w:color w:val="404040"/>
                <w:kern w:val="2"/>
                <w:lang w:eastAsia="en-US"/>
              </w:rPr>
              <w:t>Окружающий мир</w:t>
            </w:r>
          </w:p>
        </w:tc>
      </w:tr>
      <w:tr w:rsidR="00004CE1" w:rsidTr="00004CE1">
        <w:trPr>
          <w:jc w:val="center"/>
        </w:trPr>
        <w:tc>
          <w:tcPr>
            <w:tcW w:w="1992" w:type="dxa"/>
          </w:tcPr>
          <w:p w:rsidR="00004CE1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Класс</w:t>
            </w:r>
          </w:p>
        </w:tc>
        <w:tc>
          <w:tcPr>
            <w:tcW w:w="8551" w:type="dxa"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4</w:t>
            </w:r>
          </w:p>
        </w:tc>
      </w:tr>
      <w:tr w:rsidR="00004CE1" w:rsidTr="00004CE1">
        <w:trPr>
          <w:jc w:val="center"/>
        </w:trPr>
        <w:tc>
          <w:tcPr>
            <w:tcW w:w="1992" w:type="dxa"/>
          </w:tcPr>
          <w:p w:rsidR="00004CE1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Количество часов</w:t>
            </w:r>
          </w:p>
        </w:tc>
        <w:tc>
          <w:tcPr>
            <w:tcW w:w="8551" w:type="dxa"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68 ч. (2 часа в неделю)</w:t>
            </w:r>
          </w:p>
        </w:tc>
      </w:tr>
      <w:tr w:rsidR="00004CE1" w:rsidTr="00004CE1">
        <w:trPr>
          <w:jc w:val="center"/>
        </w:trPr>
        <w:tc>
          <w:tcPr>
            <w:tcW w:w="1992" w:type="dxa"/>
          </w:tcPr>
          <w:p w:rsidR="00004CE1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Составители</w:t>
            </w:r>
          </w:p>
        </w:tc>
        <w:tc>
          <w:tcPr>
            <w:tcW w:w="8551" w:type="dxa"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bCs/>
                <w:color w:val="404040"/>
                <w:kern w:val="2"/>
                <w:lang w:eastAsia="en-US"/>
              </w:rPr>
            </w:pPr>
            <w:r>
              <w:rPr>
                <w:bCs/>
                <w:color w:val="404040"/>
                <w:kern w:val="2"/>
                <w:lang w:eastAsia="en-US"/>
              </w:rPr>
              <w:t xml:space="preserve">« Окружающий мир»  </w:t>
            </w:r>
            <w:r>
              <w:rPr>
                <w:color w:val="404040"/>
                <w:kern w:val="2"/>
                <w:lang w:eastAsia="en-US"/>
              </w:rPr>
              <w:t>(в 2 частях)</w:t>
            </w:r>
            <w:r>
              <w:rPr>
                <w:bCs/>
                <w:color w:val="404040"/>
                <w:kern w:val="2"/>
                <w:lang w:eastAsia="en-US"/>
              </w:rPr>
              <w:t xml:space="preserve"> А.А. Плешаков  </w:t>
            </w:r>
          </w:p>
        </w:tc>
      </w:tr>
      <w:tr w:rsidR="00004CE1" w:rsidTr="00004CE1">
        <w:trPr>
          <w:jc w:val="center"/>
        </w:trPr>
        <w:tc>
          <w:tcPr>
            <w:tcW w:w="1992" w:type="dxa"/>
          </w:tcPr>
          <w:p w:rsidR="00004CE1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Цель курса</w:t>
            </w:r>
          </w:p>
        </w:tc>
        <w:tc>
          <w:tcPr>
            <w:tcW w:w="8551" w:type="dxa"/>
          </w:tcPr>
          <w:p w:rsidR="00004CE1" w:rsidRDefault="00004CE1" w:rsidP="000564E0">
            <w:pPr>
              <w:widowControl w:val="0"/>
              <w:suppressAutoHyphens/>
              <w:rPr>
                <w:color w:val="404040"/>
                <w:kern w:val="2"/>
                <w:lang w:eastAsia="en-US"/>
              </w:rPr>
            </w:pPr>
          </w:p>
          <w:p w:rsidR="00004CE1" w:rsidRDefault="00004CE1" w:rsidP="000564E0">
            <w:pPr>
              <w:widowControl w:val="0"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Изучение курса « Окружающий мир» в начальной школе направлено на достижение следующих целей:</w:t>
            </w:r>
          </w:p>
          <w:p w:rsidR="00004CE1" w:rsidRDefault="00004CE1" w:rsidP="000564E0">
            <w:pPr>
              <w:widowControl w:val="0"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- формирование целостной картины мира и осознание места в нём человека на основе единства рационально – научного познания и эмоционально-ценностного осмысления ребёнком личного опыта общения с людьми и природой;</w:t>
            </w:r>
          </w:p>
          <w:p w:rsidR="00004CE1" w:rsidRDefault="00004CE1" w:rsidP="000564E0">
            <w:pPr>
              <w:widowControl w:val="0"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- духовно – 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      </w:r>
          </w:p>
          <w:p w:rsidR="00004CE1" w:rsidRDefault="00004CE1" w:rsidP="000564E0">
            <w:pPr>
              <w:widowControl w:val="0"/>
              <w:suppressAutoHyphens/>
              <w:rPr>
                <w:color w:val="404040"/>
                <w:kern w:val="2"/>
                <w:lang w:eastAsia="en-US"/>
              </w:rPr>
            </w:pPr>
          </w:p>
        </w:tc>
      </w:tr>
      <w:tr w:rsidR="00004CE1" w:rsidTr="00004CE1">
        <w:trPr>
          <w:jc w:val="center"/>
        </w:trPr>
        <w:tc>
          <w:tcPr>
            <w:tcW w:w="1992" w:type="dxa"/>
          </w:tcPr>
          <w:p w:rsidR="00004CE1" w:rsidRDefault="00004CE1" w:rsidP="000564E0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>
              <w:rPr>
                <w:color w:val="404040"/>
                <w:kern w:val="2"/>
                <w:lang w:eastAsia="en-US"/>
              </w:rPr>
              <w:t>Структура курса</w:t>
            </w:r>
          </w:p>
        </w:tc>
        <w:tc>
          <w:tcPr>
            <w:tcW w:w="8551" w:type="dxa"/>
          </w:tcPr>
          <w:p w:rsidR="00004CE1" w:rsidRDefault="00004CE1" w:rsidP="000564E0">
            <w:pPr>
              <w:pStyle w:val="a9"/>
              <w:spacing w:after="0"/>
              <w:ind w:left="7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– тематический план</w:t>
            </w:r>
          </w:p>
          <w:p w:rsidR="00004CE1" w:rsidRDefault="00004CE1" w:rsidP="000564E0">
            <w:pPr>
              <w:pStyle w:val="a9"/>
              <w:spacing w:after="0"/>
              <w:ind w:left="72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32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38"/>
              <w:gridCol w:w="5860"/>
              <w:gridCol w:w="1527"/>
            </w:tblGrid>
            <w:tr w:rsidR="00004CE1" w:rsidTr="000564E0">
              <w:trPr>
                <w:trHeight w:val="555"/>
                <w:jc w:val="center"/>
              </w:trPr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Название разделов и тем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a4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Всего часов</w:t>
                  </w:r>
                </w:p>
              </w:tc>
            </w:tr>
            <w:tr w:rsidR="00004CE1" w:rsidTr="000564E0">
              <w:trPr>
                <w:trHeight w:val="406"/>
                <w:jc w:val="center"/>
              </w:trPr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rPr>
                      <w:sz w:val="20"/>
                    </w:rPr>
                  </w:pPr>
                  <w:r>
                    <w:rPr>
                      <w:bCs/>
                      <w:sz w:val="22"/>
                    </w:rPr>
                    <w:t xml:space="preserve">Земля и человечество 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  <w:r>
                    <w:rPr>
                      <w:sz w:val="22"/>
                    </w:rPr>
                    <w:t>9</w:t>
                  </w:r>
                </w:p>
              </w:tc>
            </w:tr>
            <w:tr w:rsidR="00004CE1" w:rsidTr="000564E0">
              <w:trPr>
                <w:trHeight w:val="406"/>
                <w:jc w:val="center"/>
              </w:trPr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widowControl w:val="0"/>
                    <w:jc w:val="center"/>
                    <w:rPr>
                      <w:sz w:val="20"/>
                      <w:shd w:val="clear" w:color="auto" w:fill="FFFFFF"/>
                    </w:rPr>
                  </w:pPr>
                  <w:r>
                    <w:rPr>
                      <w:sz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widowControl w:val="0"/>
                    <w:rPr>
                      <w:sz w:val="20"/>
                    </w:rPr>
                  </w:pPr>
                  <w:r>
                    <w:rPr>
                      <w:sz w:val="22"/>
                      <w:shd w:val="clear" w:color="auto" w:fill="FFFFFF"/>
                    </w:rPr>
                    <w:t xml:space="preserve">Природа России 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2"/>
                    </w:rPr>
                    <w:t>11</w:t>
                  </w:r>
                </w:p>
              </w:tc>
            </w:tr>
            <w:tr w:rsidR="00004CE1" w:rsidTr="000564E0">
              <w:trPr>
                <w:trHeight w:val="406"/>
                <w:jc w:val="center"/>
              </w:trPr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rPr>
                      <w:sz w:val="20"/>
                    </w:rPr>
                  </w:pPr>
                  <w:r>
                    <w:rPr>
                      <w:bCs/>
                      <w:sz w:val="22"/>
                    </w:rPr>
                    <w:t xml:space="preserve">Родной край – часть большой страны 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2"/>
                    </w:rPr>
                    <w:t>13</w:t>
                  </w:r>
                </w:p>
              </w:tc>
            </w:tr>
            <w:tr w:rsidR="00004CE1" w:rsidTr="000564E0">
              <w:trPr>
                <w:trHeight w:val="432"/>
                <w:jc w:val="center"/>
              </w:trPr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jc w:val="center"/>
                    <w:rPr>
                      <w:bCs/>
                      <w:sz w:val="20"/>
                    </w:rPr>
                  </w:pPr>
                  <w:r>
                    <w:rPr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rPr>
                      <w:sz w:val="20"/>
                    </w:rPr>
                  </w:pPr>
                  <w:r>
                    <w:rPr>
                      <w:bCs/>
                      <w:sz w:val="22"/>
                    </w:rPr>
                    <w:t xml:space="preserve">Страницы Всемирной истории 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</w:tr>
            <w:tr w:rsidR="00004CE1" w:rsidTr="000564E0">
              <w:trPr>
                <w:trHeight w:val="406"/>
                <w:jc w:val="center"/>
              </w:trPr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jc w:val="center"/>
                    <w:rPr>
                      <w:sz w:val="20"/>
                      <w:shd w:val="clear" w:color="auto" w:fill="FFFFFF"/>
                    </w:rPr>
                  </w:pPr>
                  <w:r>
                    <w:rPr>
                      <w:sz w:val="2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rPr>
                      <w:bCs/>
                      <w:sz w:val="20"/>
                    </w:rPr>
                  </w:pPr>
                  <w:r>
                    <w:rPr>
                      <w:sz w:val="22"/>
                      <w:shd w:val="clear" w:color="auto" w:fill="FFFFFF"/>
                    </w:rPr>
                    <w:t xml:space="preserve">Страницы истории России 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004CE1" w:rsidTr="000564E0">
              <w:trPr>
                <w:trHeight w:val="406"/>
                <w:jc w:val="center"/>
              </w:trPr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jc w:val="center"/>
                    <w:rPr>
                      <w:bCs/>
                      <w:sz w:val="20"/>
                      <w:shd w:val="clear" w:color="auto" w:fill="FFFFFF"/>
                    </w:rPr>
                  </w:pPr>
                  <w:r>
                    <w:rPr>
                      <w:bCs/>
                      <w:sz w:val="22"/>
                      <w:shd w:val="clear" w:color="auto" w:fill="FFFFFF"/>
                    </w:rPr>
                    <w:lastRenderedPageBreak/>
                    <w:t>6</w:t>
                  </w:r>
                </w:p>
              </w:tc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rPr>
                      <w:sz w:val="20"/>
                    </w:rPr>
                  </w:pPr>
                  <w:r>
                    <w:rPr>
                      <w:bCs/>
                      <w:sz w:val="22"/>
                      <w:shd w:val="clear" w:color="auto" w:fill="FFFFFF"/>
                    </w:rPr>
                    <w:t xml:space="preserve">Современная Россия  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004CE1" w:rsidTr="000564E0">
              <w:trPr>
                <w:trHeight w:val="381"/>
                <w:jc w:val="center"/>
              </w:trPr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2"/>
                    </w:rPr>
                    <w:t xml:space="preserve">                                                        ИТОГО</w:t>
                  </w:r>
                </w:p>
              </w:tc>
              <w:tc>
                <w:tcPr>
                  <w:tcW w:w="15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CE1" w:rsidRDefault="00004CE1" w:rsidP="000564E0">
                  <w:pPr>
                    <w:pStyle w:val="msonormalcxspmiddle"/>
                    <w:contextualSpacing/>
                    <w:jc w:val="center"/>
                    <w:rPr>
                      <w:sz w:val="20"/>
                    </w:rPr>
                  </w:pPr>
                  <w:r>
                    <w:rPr>
                      <w:sz w:val="22"/>
                    </w:rPr>
                    <w:t>68</w:t>
                  </w:r>
                </w:p>
              </w:tc>
            </w:tr>
          </w:tbl>
          <w:p w:rsidR="00004CE1" w:rsidRDefault="00004CE1" w:rsidP="000564E0">
            <w:pPr>
              <w:rPr>
                <w:lang w:eastAsia="en-US"/>
              </w:rPr>
            </w:pPr>
          </w:p>
          <w:p w:rsidR="00004CE1" w:rsidRDefault="00004CE1" w:rsidP="000564E0">
            <w:pPr>
              <w:jc w:val="center"/>
              <w:rPr>
                <w:b/>
              </w:rPr>
            </w:pPr>
          </w:p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jc w:val="both"/>
              <w:rPr>
                <w:color w:val="404040"/>
                <w:kern w:val="2"/>
                <w:lang w:eastAsia="en-US"/>
              </w:rPr>
            </w:pPr>
          </w:p>
        </w:tc>
      </w:tr>
      <w:tr w:rsidR="00004CE1" w:rsidTr="00004CE1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</w:p>
        </w:tc>
      </w:tr>
      <w:tr w:rsidR="00004CE1" w:rsidTr="00004CE1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004CE1">
              <w:rPr>
                <w:color w:val="404040"/>
                <w:kern w:val="2"/>
                <w:lang w:eastAsia="en-US"/>
              </w:rPr>
              <w:t>Название курса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  <w:r w:rsidRPr="00004CE1">
              <w:rPr>
                <w:b/>
              </w:rPr>
              <w:t>Родной язык (русский)</w:t>
            </w:r>
          </w:p>
        </w:tc>
      </w:tr>
      <w:tr w:rsidR="00004CE1" w:rsidTr="00004CE1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004CE1">
              <w:rPr>
                <w:color w:val="404040"/>
                <w:kern w:val="2"/>
                <w:lang w:eastAsia="en-US"/>
              </w:rPr>
              <w:t>Класс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  <w:r w:rsidRPr="00004CE1">
              <w:rPr>
                <w:b/>
              </w:rPr>
              <w:t>4</w:t>
            </w:r>
          </w:p>
        </w:tc>
      </w:tr>
      <w:tr w:rsidR="00004CE1" w:rsidTr="00004CE1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004CE1">
              <w:rPr>
                <w:color w:val="404040"/>
                <w:kern w:val="2"/>
                <w:lang w:eastAsia="en-US"/>
              </w:rPr>
              <w:t>Количество часов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  <w:r w:rsidRPr="00004CE1">
              <w:rPr>
                <w:b/>
              </w:rPr>
              <w:t>17 ч (0,5 час  в неделю)</w:t>
            </w:r>
          </w:p>
        </w:tc>
      </w:tr>
      <w:tr w:rsidR="00004CE1" w:rsidTr="00004CE1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004CE1">
              <w:rPr>
                <w:color w:val="404040"/>
                <w:kern w:val="2"/>
                <w:lang w:eastAsia="en-US"/>
              </w:rPr>
              <w:t>Составители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  <w:r w:rsidRPr="00004CE1">
              <w:rPr>
                <w:b/>
              </w:rPr>
              <w:t>«Русский родной язык», автор Александрова О.М, (М: « Просвещение»,2020г.)</w:t>
            </w:r>
          </w:p>
        </w:tc>
      </w:tr>
      <w:tr w:rsidR="00004CE1" w:rsidTr="00004CE1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004CE1">
              <w:rPr>
                <w:color w:val="404040"/>
                <w:kern w:val="2"/>
                <w:lang w:eastAsia="en-US"/>
              </w:rPr>
              <w:t>Цель курса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  <w:r w:rsidRPr="00004CE1">
              <w:rPr>
                <w:b/>
              </w:rPr>
      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      </w:r>
          </w:p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  <w:r w:rsidRPr="00004CE1">
              <w:rPr>
                <w:b/>
              </w:rPr>
              <w:t xml:space="preserve">2) обогащение активного и потенциального словарного запаса, развитие у </w:t>
            </w:r>
            <w:proofErr w:type="gramStart"/>
            <w:r w:rsidRPr="00004CE1">
              <w:rPr>
                <w:b/>
              </w:rPr>
              <w:t>обучающихся</w:t>
            </w:r>
            <w:proofErr w:type="gramEnd"/>
            <w:r w:rsidRPr="00004CE1">
              <w:rPr>
                <w:b/>
              </w:rPr>
              <w:t xml:space="preserve"> культуры владения родным языком в соответствии с нормами устной и письменной речи, правилами речевого этикета; </w:t>
            </w:r>
          </w:p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  <w:r w:rsidRPr="00004CE1">
              <w:rPr>
                <w:b/>
              </w:rPr>
      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 </w:t>
            </w:r>
          </w:p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  <w:r w:rsidRPr="00004CE1">
              <w:rPr>
                <w:b/>
              </w:rPr>
      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      </w:r>
            <w:proofErr w:type="gramStart"/>
            <w:r w:rsidRPr="00004CE1">
              <w:rPr>
                <w:b/>
              </w:rPr>
              <w:t>дств дл</w:t>
            </w:r>
            <w:proofErr w:type="gramEnd"/>
            <w:r w:rsidRPr="00004CE1">
              <w:rPr>
                <w:b/>
              </w:rPr>
              <w:t xml:space="preserve">я успешного решения коммуникативных задач. </w:t>
            </w:r>
          </w:p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</w:p>
        </w:tc>
      </w:tr>
      <w:tr w:rsidR="00004CE1" w:rsidTr="00004CE1">
        <w:trPr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Pr="00004CE1" w:rsidRDefault="00004CE1" w:rsidP="00004CE1">
            <w:pPr>
              <w:widowControl w:val="0"/>
              <w:suppressLineNumbers/>
              <w:suppressAutoHyphens/>
              <w:rPr>
                <w:color w:val="404040"/>
                <w:kern w:val="2"/>
                <w:lang w:eastAsia="en-US"/>
              </w:rPr>
            </w:pPr>
            <w:r w:rsidRPr="00004CE1">
              <w:rPr>
                <w:color w:val="404040"/>
                <w:kern w:val="2"/>
                <w:lang w:eastAsia="en-US"/>
              </w:rPr>
              <w:t>Структура курса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5"/>
              <w:gridCol w:w="4091"/>
              <w:gridCol w:w="2819"/>
            </w:tblGrid>
            <w:tr w:rsidR="00004CE1" w:rsidRPr="00AA2BDF" w:rsidTr="000564E0">
              <w:trPr>
                <w:jc w:val="center"/>
              </w:trPr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E1" w:rsidRPr="004652A2" w:rsidRDefault="00004CE1" w:rsidP="000564E0">
                  <w:pPr>
                    <w:spacing w:after="200" w:line="276" w:lineRule="auto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4652A2">
                    <w:rPr>
                      <w:rFonts w:eastAsia="Calibri"/>
                      <w:b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4652A2">
                    <w:rPr>
                      <w:rFonts w:eastAsia="Calibri"/>
                      <w:b/>
                      <w:lang w:eastAsia="en-US"/>
                    </w:rPr>
                    <w:t>п</w:t>
                  </w:r>
                  <w:proofErr w:type="spellEnd"/>
                  <w:proofErr w:type="gramEnd"/>
                  <w:r w:rsidRPr="004652A2">
                    <w:rPr>
                      <w:rFonts w:eastAsia="Calibri"/>
                      <w:b/>
                      <w:lang w:eastAsia="en-US"/>
                    </w:rPr>
                    <w:t>/</w:t>
                  </w:r>
                  <w:proofErr w:type="spellStart"/>
                  <w:r w:rsidRPr="004652A2">
                    <w:rPr>
                      <w:rFonts w:eastAsia="Calibri"/>
                      <w:b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5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E1" w:rsidRPr="004652A2" w:rsidRDefault="00004CE1" w:rsidP="000564E0">
                  <w:pPr>
                    <w:spacing w:after="200" w:line="276" w:lineRule="auto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4652A2">
                    <w:rPr>
                      <w:rFonts w:eastAsia="Calibri"/>
                      <w:b/>
                      <w:lang w:eastAsia="en-US"/>
                    </w:rPr>
                    <w:t>Наименование темы (раздела, блока)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E1" w:rsidRPr="004652A2" w:rsidRDefault="00004CE1" w:rsidP="000564E0">
                  <w:pPr>
                    <w:spacing w:after="200" w:line="276" w:lineRule="auto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4652A2">
                    <w:rPr>
                      <w:rFonts w:eastAsia="Calibri"/>
                      <w:b/>
                      <w:lang w:eastAsia="en-US"/>
                    </w:rPr>
                    <w:t xml:space="preserve">Количество часов по программе </w:t>
                  </w:r>
                </w:p>
              </w:tc>
            </w:tr>
            <w:tr w:rsidR="00004CE1" w:rsidRPr="00AA2BDF" w:rsidTr="000564E0">
              <w:trPr>
                <w:jc w:val="center"/>
              </w:trPr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E1" w:rsidRPr="004652A2" w:rsidRDefault="00004CE1" w:rsidP="000564E0">
                  <w:pPr>
                    <w:spacing w:after="20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4652A2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5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E1" w:rsidRPr="004652A2" w:rsidRDefault="00004CE1" w:rsidP="000564E0">
                  <w:pPr>
                    <w:spacing w:after="20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4652A2">
                    <w:rPr>
                      <w:b/>
                    </w:rPr>
                    <w:t>Русский язык: прошлое и настоящее.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E1" w:rsidRPr="004652A2" w:rsidRDefault="00004CE1" w:rsidP="000564E0">
                  <w:pPr>
                    <w:tabs>
                      <w:tab w:val="center" w:pos="767"/>
                      <w:tab w:val="left" w:pos="1362"/>
                    </w:tabs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</w:tr>
            <w:tr w:rsidR="00004CE1" w:rsidRPr="00AA2BDF" w:rsidTr="000564E0">
              <w:trPr>
                <w:jc w:val="center"/>
              </w:trPr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E1" w:rsidRPr="004652A2" w:rsidRDefault="00004CE1" w:rsidP="000564E0">
                  <w:pPr>
                    <w:spacing w:after="20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4652A2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5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E1" w:rsidRPr="004652A2" w:rsidRDefault="00004CE1" w:rsidP="000564E0">
                  <w:pPr>
                    <w:spacing w:after="200" w:line="276" w:lineRule="auto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  <w:r w:rsidRPr="004652A2">
                    <w:rPr>
                      <w:b/>
                    </w:rPr>
                    <w:t>Язык в действии.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E1" w:rsidRPr="004652A2" w:rsidRDefault="00004CE1" w:rsidP="000564E0">
                  <w:pPr>
                    <w:tabs>
                      <w:tab w:val="center" w:pos="767"/>
                    </w:tabs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004CE1" w:rsidRPr="00AA2BDF" w:rsidTr="000564E0">
              <w:trPr>
                <w:jc w:val="center"/>
              </w:trPr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E1" w:rsidRPr="004652A2" w:rsidRDefault="00004CE1" w:rsidP="000564E0">
                  <w:pPr>
                    <w:spacing w:after="20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4652A2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5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E1" w:rsidRPr="004652A2" w:rsidRDefault="00004CE1" w:rsidP="000564E0">
                  <w:pPr>
                    <w:spacing w:after="200" w:line="276" w:lineRule="auto"/>
                    <w:jc w:val="both"/>
                    <w:rPr>
                      <w:rFonts w:eastAsia="Calibri"/>
                      <w:lang w:eastAsia="en-US"/>
                    </w:rPr>
                  </w:pPr>
                  <w:r w:rsidRPr="004652A2">
                    <w:rPr>
                      <w:b/>
                    </w:rPr>
                    <w:t>Секреты речи и текста.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E1" w:rsidRPr="004652A2" w:rsidRDefault="00004CE1" w:rsidP="000564E0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4652A2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004CE1" w:rsidRPr="00AA2BDF" w:rsidTr="000564E0">
              <w:trPr>
                <w:jc w:val="center"/>
              </w:trPr>
              <w:tc>
                <w:tcPr>
                  <w:tcW w:w="7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CE1" w:rsidRPr="004652A2" w:rsidRDefault="00004CE1" w:rsidP="000564E0">
                  <w:pPr>
                    <w:tabs>
                      <w:tab w:val="center" w:pos="1840"/>
                      <w:tab w:val="right" w:pos="3681"/>
                    </w:tabs>
                    <w:spacing w:after="200" w:line="276" w:lineRule="auto"/>
                    <w:rPr>
                      <w:rFonts w:eastAsia="Calibri"/>
                      <w:b/>
                      <w:lang w:eastAsia="en-US"/>
                    </w:rPr>
                  </w:pPr>
                  <w:r w:rsidRPr="004652A2">
                    <w:rPr>
                      <w:rFonts w:eastAsia="Calibri"/>
                      <w:b/>
                      <w:lang w:eastAsia="en-US"/>
                    </w:rPr>
                    <w:tab/>
                    <w:t>ИТОГО:</w:t>
                  </w:r>
                  <w:r w:rsidRPr="004652A2">
                    <w:rPr>
                      <w:rFonts w:eastAsia="Calibri"/>
                      <w:b/>
                      <w:lang w:eastAsia="en-US"/>
                    </w:rPr>
                    <w:tab/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CE1" w:rsidRPr="004652A2" w:rsidRDefault="00004CE1" w:rsidP="000564E0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652A2">
                    <w:rPr>
                      <w:rFonts w:eastAsia="Calibri"/>
                      <w:b/>
                      <w:lang w:eastAsia="en-US"/>
                    </w:rPr>
                    <w:t>17</w:t>
                  </w:r>
                </w:p>
              </w:tc>
            </w:tr>
          </w:tbl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</w:p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</w:p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</w:p>
          <w:p w:rsidR="00004CE1" w:rsidRPr="00004CE1" w:rsidRDefault="00004CE1" w:rsidP="00004CE1">
            <w:pPr>
              <w:pStyle w:val="a9"/>
              <w:ind w:left="720"/>
              <w:jc w:val="center"/>
              <w:rPr>
                <w:b/>
              </w:rPr>
            </w:pPr>
          </w:p>
        </w:tc>
      </w:tr>
    </w:tbl>
    <w:p w:rsidR="00004CE1" w:rsidRDefault="00004CE1" w:rsidP="004C3BD8">
      <w:pPr>
        <w:ind w:right="648"/>
        <w:jc w:val="center"/>
        <w:rPr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399"/>
        <w:gridCol w:w="8268"/>
        <w:gridCol w:w="754"/>
      </w:tblGrid>
      <w:tr w:rsidR="00004CE1" w:rsidTr="00004C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564E0">
            <w:pPr>
              <w:ind w:firstLine="360"/>
              <w:rPr>
                <w:lang w:eastAsia="en-US"/>
              </w:rPr>
            </w:pPr>
          </w:p>
        </w:tc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564E0">
            <w:pPr>
              <w:ind w:firstLine="360"/>
              <w:rPr>
                <w:lang w:eastAsia="en-US"/>
              </w:rPr>
            </w:pPr>
          </w:p>
        </w:tc>
      </w:tr>
      <w:tr w:rsidR="00004CE1" w:rsidTr="00004C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Название курса</w:t>
            </w:r>
          </w:p>
        </w:tc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b/>
                <w:bCs/>
                <w:kern w:val="2"/>
                <w:lang w:eastAsia="en-US"/>
              </w:rPr>
            </w:pPr>
            <w:r>
              <w:rPr>
                <w:rFonts w:eastAsia="Andale Sans UI"/>
                <w:b/>
                <w:bCs/>
                <w:kern w:val="2"/>
                <w:lang w:eastAsia="en-US"/>
              </w:rPr>
              <w:t>Русский язык</w:t>
            </w:r>
          </w:p>
        </w:tc>
      </w:tr>
      <w:tr w:rsidR="00004CE1" w:rsidTr="00004C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Класс</w:t>
            </w:r>
          </w:p>
        </w:tc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4</w:t>
            </w:r>
          </w:p>
        </w:tc>
      </w:tr>
      <w:tr w:rsidR="00004CE1" w:rsidTr="00004C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Количество часов</w:t>
            </w:r>
          </w:p>
        </w:tc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136 ч (4 часа  в неделю)</w:t>
            </w:r>
          </w:p>
        </w:tc>
      </w:tr>
      <w:tr w:rsidR="00004CE1" w:rsidTr="00004C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Составители</w:t>
            </w:r>
          </w:p>
        </w:tc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bCs/>
                <w:kern w:val="2"/>
                <w:lang w:eastAsia="en-US"/>
              </w:rPr>
            </w:pPr>
            <w:r>
              <w:rPr>
                <w:color w:val="404040"/>
                <w:lang w:eastAsia="zh-CN"/>
              </w:rPr>
              <w:t xml:space="preserve">« Русский язык» </w:t>
            </w:r>
            <w:r>
              <w:rPr>
                <w:rFonts w:eastAsia="Andale Sans UI"/>
                <w:color w:val="404040"/>
                <w:kern w:val="2"/>
                <w:lang w:eastAsia="en-US"/>
              </w:rPr>
              <w:t>(в 2 частях</w:t>
            </w:r>
            <w:proofErr w:type="gramStart"/>
            <w:r>
              <w:rPr>
                <w:rFonts w:eastAsia="Andale Sans UI"/>
                <w:color w:val="404040"/>
                <w:kern w:val="2"/>
                <w:lang w:eastAsia="en-US"/>
              </w:rPr>
              <w:t xml:space="preserve"> )</w:t>
            </w:r>
            <w:proofErr w:type="gramEnd"/>
            <w:r>
              <w:rPr>
                <w:color w:val="404040"/>
                <w:lang w:eastAsia="zh-CN"/>
              </w:rPr>
              <w:t xml:space="preserve"> </w:t>
            </w:r>
            <w:proofErr w:type="spellStart"/>
            <w:r>
              <w:rPr>
                <w:color w:val="404040"/>
                <w:lang w:eastAsia="zh-CN"/>
              </w:rPr>
              <w:t>Канакина</w:t>
            </w:r>
            <w:proofErr w:type="spellEnd"/>
            <w:r>
              <w:rPr>
                <w:color w:val="404040"/>
                <w:lang w:eastAsia="zh-CN"/>
              </w:rPr>
              <w:t xml:space="preserve"> В.П. ,Горецкий В.Г.</w:t>
            </w:r>
          </w:p>
        </w:tc>
      </w:tr>
      <w:tr w:rsidR="00004CE1" w:rsidTr="00004C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Цель курса</w:t>
            </w:r>
          </w:p>
        </w:tc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E1" w:rsidRDefault="00004CE1" w:rsidP="000564E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</w:p>
          <w:p w:rsidR="00004CE1" w:rsidRDefault="00004CE1" w:rsidP="000564E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>
              <w:rPr>
                <w:rFonts w:eastAsia="Andale Sans UI"/>
                <w:color w:val="000000"/>
                <w:kern w:val="2"/>
                <w:lang w:eastAsia="en-US"/>
              </w:rPr>
              <w:t>Целями изучения предмета «Русский язык» в начальной школе является:</w:t>
            </w:r>
          </w:p>
          <w:p w:rsidR="00004CE1" w:rsidRDefault="00004CE1" w:rsidP="000564E0">
            <w:pPr>
              <w:suppressAutoHyphens/>
              <w:ind w:firstLine="567"/>
              <w:jc w:val="both"/>
              <w:rPr>
                <w:rFonts w:eastAsia="Calibri" w:cs="Calibri"/>
                <w:color w:val="404040"/>
                <w:lang w:eastAsia="ar-SA"/>
              </w:rPr>
            </w:pPr>
            <w:r>
              <w:rPr>
                <w:rFonts w:eastAsia="Calibri" w:cs="Calibri"/>
                <w:color w:val="404040"/>
                <w:lang w:eastAsia="ar-SA"/>
              </w:rPr>
              <w:t xml:space="preserve">– создать условия для  осознания ребёнком себя  как языковой личности, для становления у него интереса к изучению русского языка,  для появления  сознательного отношения к  своей речи; </w:t>
            </w:r>
          </w:p>
          <w:p w:rsidR="00004CE1" w:rsidRDefault="00004CE1" w:rsidP="000564E0">
            <w:pPr>
              <w:suppressAutoHyphens/>
              <w:ind w:firstLine="567"/>
              <w:jc w:val="both"/>
              <w:rPr>
                <w:rFonts w:eastAsia="Calibri" w:cs="Calibri"/>
                <w:color w:val="404040"/>
                <w:lang w:eastAsia="ar-SA"/>
              </w:rPr>
            </w:pPr>
            <w:r>
              <w:rPr>
                <w:rFonts w:eastAsia="Calibri" w:cs="Calibri"/>
                <w:color w:val="404040"/>
                <w:lang w:eastAsia="ar-SA"/>
              </w:rPr>
              <w:t>–  заложить основы лингвистических знаний  как  элемент представления о научной картине мира и как базу для формирования умения осознанно пользоваться языком в процессе коммуникации;</w:t>
            </w:r>
          </w:p>
          <w:p w:rsidR="00004CE1" w:rsidRDefault="00004CE1" w:rsidP="000564E0">
            <w:pPr>
              <w:suppressAutoHyphens/>
              <w:ind w:firstLine="567"/>
              <w:jc w:val="both"/>
              <w:rPr>
                <w:rFonts w:eastAsia="Calibri" w:cs="Calibri"/>
                <w:color w:val="404040"/>
                <w:lang w:eastAsia="ar-SA"/>
              </w:rPr>
            </w:pPr>
            <w:r>
              <w:rPr>
                <w:rFonts w:eastAsia="Calibri" w:cs="Calibri"/>
                <w:color w:val="404040"/>
                <w:lang w:eastAsia="ar-SA"/>
              </w:rPr>
              <w:t>– сформировать комплекс языковых и речевых умений, обеспечивающих сознательное использование средств языка, функциональную грамотность обучающихся;</w:t>
            </w:r>
          </w:p>
          <w:p w:rsidR="00004CE1" w:rsidRDefault="00004CE1" w:rsidP="000564E0">
            <w:pPr>
              <w:suppressAutoHyphens/>
              <w:ind w:firstLine="567"/>
              <w:jc w:val="both"/>
              <w:rPr>
                <w:rFonts w:eastAsia="Calibri" w:cs="Calibri"/>
                <w:color w:val="404040"/>
                <w:lang w:eastAsia="ar-SA"/>
              </w:rPr>
            </w:pPr>
            <w:r>
              <w:rPr>
                <w:rFonts w:eastAsia="Calibri" w:cs="Calibri"/>
                <w:color w:val="404040"/>
                <w:lang w:eastAsia="ar-SA"/>
              </w:rPr>
              <w:t>–  средствами предмета «Русский язык» влиять на формирование психологических новообразований младшего школьника, его интеллектуальное и  эмоциональное развитие, на формирование учебной самостоятельности и в целом умения учиться;</w:t>
            </w:r>
          </w:p>
          <w:p w:rsidR="00004CE1" w:rsidRDefault="00004CE1" w:rsidP="000564E0">
            <w:pPr>
              <w:widowControl w:val="0"/>
              <w:suppressAutoHyphens/>
              <w:rPr>
                <w:rFonts w:eastAsia="Andale Sans UI"/>
                <w:color w:val="000000"/>
                <w:kern w:val="2"/>
                <w:lang w:eastAsia="en-US"/>
              </w:rPr>
            </w:pPr>
            <w:r>
              <w:rPr>
                <w:rFonts w:eastAsia="Calibri" w:cs="Calibri"/>
                <w:color w:val="404040"/>
                <w:lang w:eastAsia="ar-SA"/>
              </w:rPr>
              <w:t xml:space="preserve">– обеспечить становление у младших школьников всех видов речевой деятельности в устной и письменной форме,  становление их коммуникативной </w:t>
            </w:r>
          </w:p>
        </w:tc>
      </w:tr>
      <w:tr w:rsidR="00004CE1" w:rsidTr="00004C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Структура курса</w:t>
            </w:r>
          </w:p>
        </w:tc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24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91"/>
              <w:gridCol w:w="523"/>
              <w:gridCol w:w="5679"/>
              <w:gridCol w:w="3532"/>
              <w:gridCol w:w="523"/>
            </w:tblGrid>
            <w:tr w:rsidR="00004CE1" w:rsidRPr="009E248B" w:rsidTr="000564E0">
              <w:trPr>
                <w:gridAfter w:val="1"/>
                <w:wAfter w:w="523" w:type="dxa"/>
                <w:trHeight w:val="767"/>
                <w:jc w:val="center"/>
              </w:trPr>
              <w:tc>
                <w:tcPr>
                  <w:tcW w:w="991" w:type="dxa"/>
                </w:tcPr>
                <w:p w:rsidR="00004CE1" w:rsidRPr="009E248B" w:rsidRDefault="00004CE1" w:rsidP="000564E0">
                  <w:pPr>
                    <w:pStyle w:val="a4"/>
                    <w:spacing w:line="240" w:lineRule="auto"/>
                    <w:ind w:left="0"/>
                    <w:jc w:val="center"/>
                    <w:rPr>
                      <w:b/>
                    </w:rPr>
                  </w:pPr>
                </w:p>
                <w:p w:rsidR="00004CE1" w:rsidRPr="009E248B" w:rsidRDefault="00004CE1" w:rsidP="000564E0">
                  <w:pPr>
                    <w:pStyle w:val="a4"/>
                    <w:spacing w:line="240" w:lineRule="auto"/>
                    <w:ind w:left="0"/>
                    <w:jc w:val="center"/>
                    <w:rPr>
                      <w:b/>
                    </w:rPr>
                  </w:pPr>
                  <w:r w:rsidRPr="009E248B">
                    <w:rPr>
                      <w:b/>
                    </w:rPr>
                    <w:t>№</w:t>
                  </w:r>
                </w:p>
              </w:tc>
              <w:tc>
                <w:tcPr>
                  <w:tcW w:w="6202" w:type="dxa"/>
                  <w:gridSpan w:val="2"/>
                </w:tcPr>
                <w:p w:rsidR="00004CE1" w:rsidRPr="009E248B" w:rsidRDefault="00004CE1" w:rsidP="000564E0">
                  <w:pPr>
                    <w:pStyle w:val="a4"/>
                    <w:spacing w:line="240" w:lineRule="auto"/>
                    <w:ind w:left="0"/>
                    <w:jc w:val="center"/>
                    <w:rPr>
                      <w:b/>
                    </w:rPr>
                  </w:pPr>
                </w:p>
                <w:p w:rsidR="00004CE1" w:rsidRPr="009E248B" w:rsidRDefault="00004CE1" w:rsidP="000564E0">
                  <w:pPr>
                    <w:pStyle w:val="a4"/>
                    <w:spacing w:line="240" w:lineRule="auto"/>
                    <w:ind w:left="0"/>
                    <w:jc w:val="center"/>
                    <w:rPr>
                      <w:b/>
                    </w:rPr>
                  </w:pPr>
                  <w:r w:rsidRPr="009E248B">
                    <w:rPr>
                      <w:b/>
                    </w:rPr>
                    <w:t>Название разделов и тем</w:t>
                  </w:r>
                </w:p>
              </w:tc>
              <w:tc>
                <w:tcPr>
                  <w:tcW w:w="3532" w:type="dxa"/>
                </w:tcPr>
                <w:p w:rsidR="00004CE1" w:rsidRPr="009E248B" w:rsidRDefault="00004CE1" w:rsidP="000564E0">
                  <w:pPr>
                    <w:pStyle w:val="a4"/>
                    <w:spacing w:line="240" w:lineRule="auto"/>
                    <w:ind w:left="0"/>
                    <w:jc w:val="center"/>
                    <w:rPr>
                      <w:b/>
                    </w:rPr>
                  </w:pPr>
                </w:p>
                <w:p w:rsidR="00004CE1" w:rsidRPr="009E248B" w:rsidRDefault="00004CE1" w:rsidP="000564E0">
                  <w:pPr>
                    <w:pStyle w:val="a4"/>
                    <w:spacing w:line="240" w:lineRule="auto"/>
                    <w:ind w:left="0"/>
                    <w:jc w:val="center"/>
                    <w:rPr>
                      <w:b/>
                    </w:rPr>
                  </w:pPr>
                  <w:r w:rsidRPr="009E248B">
                    <w:rPr>
                      <w:b/>
                    </w:rPr>
                    <w:t>Всего часов</w:t>
                  </w:r>
                </w:p>
              </w:tc>
            </w:tr>
            <w:tr w:rsidR="00004CE1" w:rsidRPr="009E248B" w:rsidTr="000564E0">
              <w:trPr>
                <w:trHeight w:val="416"/>
                <w:jc w:val="center"/>
              </w:trPr>
              <w:tc>
                <w:tcPr>
                  <w:tcW w:w="1514" w:type="dxa"/>
                  <w:gridSpan w:val="2"/>
                </w:tcPr>
                <w:p w:rsidR="00004CE1" w:rsidRPr="009E248B" w:rsidRDefault="00004CE1" w:rsidP="000564E0">
                  <w:pPr>
                    <w:contextualSpacing/>
                    <w:jc w:val="center"/>
                  </w:pPr>
                  <w:r w:rsidRPr="009E248B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5679" w:type="dxa"/>
                </w:tcPr>
                <w:p w:rsidR="00004CE1" w:rsidRPr="009E248B" w:rsidRDefault="00004CE1" w:rsidP="000564E0">
                  <w:pPr>
                    <w:contextualSpacing/>
                  </w:pPr>
                  <w:r w:rsidRPr="009E248B">
                    <w:rPr>
                      <w:sz w:val="22"/>
                    </w:rPr>
                    <w:t>Повторение</w:t>
                  </w:r>
                </w:p>
              </w:tc>
              <w:tc>
                <w:tcPr>
                  <w:tcW w:w="4055" w:type="dxa"/>
                  <w:gridSpan w:val="2"/>
                </w:tcPr>
                <w:p w:rsidR="00004CE1" w:rsidRPr="009E248B" w:rsidRDefault="00004CE1" w:rsidP="000564E0">
                  <w:pPr>
                    <w:contextualSpacing/>
                    <w:jc w:val="center"/>
                  </w:pPr>
                  <w:r>
                    <w:t>10</w:t>
                  </w:r>
                </w:p>
              </w:tc>
            </w:tr>
            <w:tr w:rsidR="00004CE1" w:rsidRPr="009E248B" w:rsidTr="000564E0">
              <w:trPr>
                <w:trHeight w:val="416"/>
                <w:jc w:val="center"/>
              </w:trPr>
              <w:tc>
                <w:tcPr>
                  <w:tcW w:w="1514" w:type="dxa"/>
                  <w:gridSpan w:val="2"/>
                </w:tcPr>
                <w:p w:rsidR="00004CE1" w:rsidRPr="009E248B" w:rsidRDefault="00004CE1" w:rsidP="000564E0">
                  <w:pPr>
                    <w:widowControl w:val="0"/>
                    <w:contextualSpacing/>
                    <w:jc w:val="center"/>
                  </w:pPr>
                  <w:r w:rsidRPr="009E248B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5679" w:type="dxa"/>
                </w:tcPr>
                <w:p w:rsidR="00004CE1" w:rsidRPr="009E248B" w:rsidRDefault="00004CE1" w:rsidP="000564E0">
                  <w:pPr>
                    <w:widowControl w:val="0"/>
                    <w:contextualSpacing/>
                  </w:pPr>
                  <w:r w:rsidRPr="009E248B">
                    <w:rPr>
                      <w:sz w:val="22"/>
                    </w:rPr>
                    <w:t>Предложение</w:t>
                  </w:r>
                </w:p>
              </w:tc>
              <w:tc>
                <w:tcPr>
                  <w:tcW w:w="4055" w:type="dxa"/>
                  <w:gridSpan w:val="2"/>
                </w:tcPr>
                <w:p w:rsidR="00004CE1" w:rsidRPr="009E248B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</w:pPr>
                  <w:r>
                    <w:t>7</w:t>
                  </w:r>
                </w:p>
              </w:tc>
            </w:tr>
            <w:tr w:rsidR="00004CE1" w:rsidRPr="009E248B" w:rsidTr="000564E0">
              <w:trPr>
                <w:trHeight w:val="416"/>
                <w:jc w:val="center"/>
              </w:trPr>
              <w:tc>
                <w:tcPr>
                  <w:tcW w:w="1514" w:type="dxa"/>
                  <w:gridSpan w:val="2"/>
                </w:tcPr>
                <w:p w:rsidR="00004CE1" w:rsidRPr="009E248B" w:rsidRDefault="00004CE1" w:rsidP="000564E0">
                  <w:pPr>
                    <w:contextualSpacing/>
                    <w:jc w:val="center"/>
                  </w:pPr>
                  <w:r w:rsidRPr="009E248B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5679" w:type="dxa"/>
                </w:tcPr>
                <w:p w:rsidR="00004CE1" w:rsidRPr="009E248B" w:rsidRDefault="00004CE1" w:rsidP="000564E0">
                  <w:pPr>
                    <w:contextualSpacing/>
                  </w:pPr>
                  <w:r w:rsidRPr="009E248B">
                    <w:rPr>
                      <w:sz w:val="22"/>
                    </w:rPr>
                    <w:t>Слово в языке и речи</w:t>
                  </w:r>
                </w:p>
              </w:tc>
              <w:tc>
                <w:tcPr>
                  <w:tcW w:w="4055" w:type="dxa"/>
                  <w:gridSpan w:val="2"/>
                </w:tcPr>
                <w:p w:rsidR="00004CE1" w:rsidRPr="009E248B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</w:pPr>
                  <w:r>
                    <w:t>18</w:t>
                  </w:r>
                </w:p>
              </w:tc>
            </w:tr>
            <w:tr w:rsidR="00004CE1" w:rsidRPr="009E248B" w:rsidTr="000564E0">
              <w:trPr>
                <w:trHeight w:val="416"/>
                <w:jc w:val="center"/>
              </w:trPr>
              <w:tc>
                <w:tcPr>
                  <w:tcW w:w="1514" w:type="dxa"/>
                  <w:gridSpan w:val="2"/>
                </w:tcPr>
                <w:p w:rsidR="00004CE1" w:rsidRPr="009E248B" w:rsidRDefault="00004CE1" w:rsidP="000564E0">
                  <w:pPr>
                    <w:contextualSpacing/>
                    <w:jc w:val="center"/>
                  </w:pPr>
                  <w:r w:rsidRPr="009E248B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5679" w:type="dxa"/>
                </w:tcPr>
                <w:p w:rsidR="00004CE1" w:rsidRPr="009E248B" w:rsidRDefault="00004CE1" w:rsidP="000564E0">
                  <w:pPr>
                    <w:contextualSpacing/>
                  </w:pPr>
                  <w:r w:rsidRPr="009E248B">
                    <w:rPr>
                      <w:sz w:val="22"/>
                    </w:rPr>
                    <w:t>Имя существительное</w:t>
                  </w:r>
                </w:p>
              </w:tc>
              <w:tc>
                <w:tcPr>
                  <w:tcW w:w="4055" w:type="dxa"/>
                  <w:gridSpan w:val="2"/>
                </w:tcPr>
                <w:p w:rsidR="00004CE1" w:rsidRPr="009E248B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</w:pPr>
                  <w:r>
                    <w:t>40</w:t>
                  </w:r>
                </w:p>
              </w:tc>
            </w:tr>
            <w:tr w:rsidR="00004CE1" w:rsidRPr="009E248B" w:rsidTr="000564E0">
              <w:trPr>
                <w:trHeight w:val="416"/>
                <w:jc w:val="center"/>
              </w:trPr>
              <w:tc>
                <w:tcPr>
                  <w:tcW w:w="1514" w:type="dxa"/>
                  <w:gridSpan w:val="2"/>
                </w:tcPr>
                <w:p w:rsidR="00004CE1" w:rsidRPr="009E248B" w:rsidRDefault="00004CE1" w:rsidP="000564E0">
                  <w:pPr>
                    <w:contextualSpacing/>
                    <w:jc w:val="center"/>
                    <w:rPr>
                      <w:bCs/>
                    </w:rPr>
                  </w:pPr>
                  <w:r w:rsidRPr="009E248B">
                    <w:rPr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5679" w:type="dxa"/>
                </w:tcPr>
                <w:p w:rsidR="00004CE1" w:rsidRPr="009E248B" w:rsidRDefault="00004CE1" w:rsidP="000564E0">
                  <w:pPr>
                    <w:contextualSpacing/>
                    <w:rPr>
                      <w:bCs/>
                    </w:rPr>
                  </w:pPr>
                  <w:r w:rsidRPr="009E248B">
                    <w:rPr>
                      <w:bCs/>
                      <w:sz w:val="22"/>
                    </w:rPr>
                    <w:t>Имя прилагательное</w:t>
                  </w:r>
                </w:p>
              </w:tc>
              <w:tc>
                <w:tcPr>
                  <w:tcW w:w="4055" w:type="dxa"/>
                  <w:gridSpan w:val="2"/>
                </w:tcPr>
                <w:p w:rsidR="00004CE1" w:rsidRPr="009E248B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</w:pPr>
                  <w:r>
                    <w:t>24</w:t>
                  </w:r>
                </w:p>
              </w:tc>
            </w:tr>
            <w:tr w:rsidR="00004CE1" w:rsidRPr="009E248B" w:rsidTr="000564E0">
              <w:trPr>
                <w:trHeight w:val="416"/>
                <w:jc w:val="center"/>
              </w:trPr>
              <w:tc>
                <w:tcPr>
                  <w:tcW w:w="1514" w:type="dxa"/>
                  <w:gridSpan w:val="2"/>
                </w:tcPr>
                <w:p w:rsidR="00004CE1" w:rsidRPr="009E248B" w:rsidRDefault="00004CE1" w:rsidP="000564E0">
                  <w:pPr>
                    <w:contextualSpacing/>
                    <w:jc w:val="center"/>
                  </w:pPr>
                  <w:r w:rsidRPr="009E248B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5679" w:type="dxa"/>
                </w:tcPr>
                <w:p w:rsidR="00004CE1" w:rsidRPr="009E248B" w:rsidRDefault="00004CE1" w:rsidP="000564E0">
                  <w:pPr>
                    <w:contextualSpacing/>
                  </w:pPr>
                  <w:r>
                    <w:rPr>
                      <w:sz w:val="22"/>
                    </w:rPr>
                    <w:t>Личные м</w:t>
                  </w:r>
                  <w:r w:rsidRPr="009E248B">
                    <w:rPr>
                      <w:sz w:val="22"/>
                    </w:rPr>
                    <w:t>естоимени</w:t>
                  </w:r>
                  <w:r>
                    <w:rPr>
                      <w:sz w:val="22"/>
                    </w:rPr>
                    <w:t>я</w:t>
                  </w:r>
                </w:p>
              </w:tc>
              <w:tc>
                <w:tcPr>
                  <w:tcW w:w="4055" w:type="dxa"/>
                  <w:gridSpan w:val="2"/>
                </w:tcPr>
                <w:p w:rsidR="00004CE1" w:rsidRPr="009E248B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</w:pPr>
                  <w:r>
                    <w:t>6</w:t>
                  </w:r>
                </w:p>
              </w:tc>
            </w:tr>
            <w:tr w:rsidR="00004CE1" w:rsidRPr="009E248B" w:rsidTr="000564E0">
              <w:trPr>
                <w:trHeight w:val="416"/>
                <w:jc w:val="center"/>
              </w:trPr>
              <w:tc>
                <w:tcPr>
                  <w:tcW w:w="1514" w:type="dxa"/>
                  <w:gridSpan w:val="2"/>
                </w:tcPr>
                <w:p w:rsidR="00004CE1" w:rsidRPr="009E248B" w:rsidRDefault="00004CE1" w:rsidP="000564E0">
                  <w:pPr>
                    <w:contextualSpacing/>
                    <w:jc w:val="center"/>
                  </w:pPr>
                  <w:r w:rsidRPr="009E248B">
                    <w:rPr>
                      <w:sz w:val="22"/>
                    </w:rPr>
                    <w:t>7</w:t>
                  </w:r>
                </w:p>
              </w:tc>
              <w:tc>
                <w:tcPr>
                  <w:tcW w:w="5679" w:type="dxa"/>
                </w:tcPr>
                <w:p w:rsidR="00004CE1" w:rsidRPr="009E248B" w:rsidRDefault="00004CE1" w:rsidP="000564E0">
                  <w:pPr>
                    <w:contextualSpacing/>
                  </w:pPr>
                  <w:r w:rsidRPr="009E248B">
                    <w:rPr>
                      <w:sz w:val="22"/>
                    </w:rPr>
                    <w:t>Глагол</w:t>
                  </w:r>
                </w:p>
              </w:tc>
              <w:tc>
                <w:tcPr>
                  <w:tcW w:w="4055" w:type="dxa"/>
                  <w:gridSpan w:val="2"/>
                </w:tcPr>
                <w:p w:rsidR="00004CE1" w:rsidRPr="009E248B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</w:pPr>
                  <w:r>
                    <w:t>23</w:t>
                  </w:r>
                </w:p>
              </w:tc>
            </w:tr>
            <w:tr w:rsidR="00004CE1" w:rsidRPr="009E248B" w:rsidTr="000564E0">
              <w:trPr>
                <w:trHeight w:val="442"/>
                <w:jc w:val="center"/>
              </w:trPr>
              <w:tc>
                <w:tcPr>
                  <w:tcW w:w="1514" w:type="dxa"/>
                  <w:gridSpan w:val="2"/>
                </w:tcPr>
                <w:p w:rsidR="00004CE1" w:rsidRPr="009E248B" w:rsidRDefault="00004CE1" w:rsidP="000564E0">
                  <w:pPr>
                    <w:contextualSpacing/>
                    <w:jc w:val="center"/>
                  </w:pPr>
                  <w:r w:rsidRPr="009E248B">
                    <w:rPr>
                      <w:sz w:val="22"/>
                    </w:rPr>
                    <w:t>8</w:t>
                  </w:r>
                </w:p>
              </w:tc>
              <w:tc>
                <w:tcPr>
                  <w:tcW w:w="5679" w:type="dxa"/>
                </w:tcPr>
                <w:p w:rsidR="00004CE1" w:rsidRPr="009E248B" w:rsidRDefault="00004CE1" w:rsidP="000564E0">
                  <w:pPr>
                    <w:contextualSpacing/>
                  </w:pPr>
                  <w:r w:rsidRPr="009E248B">
                    <w:rPr>
                      <w:sz w:val="22"/>
                    </w:rPr>
                    <w:t>Повторение</w:t>
                  </w:r>
                </w:p>
              </w:tc>
              <w:tc>
                <w:tcPr>
                  <w:tcW w:w="4055" w:type="dxa"/>
                  <w:gridSpan w:val="2"/>
                </w:tcPr>
                <w:p w:rsidR="00004CE1" w:rsidRPr="009E248B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</w:pPr>
                  <w:r>
                    <w:t>8</w:t>
                  </w:r>
                </w:p>
              </w:tc>
            </w:tr>
            <w:tr w:rsidR="00004CE1" w:rsidRPr="009E248B" w:rsidTr="000564E0">
              <w:trPr>
                <w:gridAfter w:val="1"/>
                <w:wAfter w:w="523" w:type="dxa"/>
                <w:trHeight w:val="389"/>
                <w:jc w:val="center"/>
              </w:trPr>
              <w:tc>
                <w:tcPr>
                  <w:tcW w:w="991" w:type="dxa"/>
                </w:tcPr>
                <w:p w:rsidR="00004CE1" w:rsidRPr="009E248B" w:rsidRDefault="00004CE1" w:rsidP="000564E0">
                  <w:pPr>
                    <w:contextualSpacing/>
                  </w:pPr>
                </w:p>
              </w:tc>
              <w:tc>
                <w:tcPr>
                  <w:tcW w:w="6202" w:type="dxa"/>
                  <w:gridSpan w:val="2"/>
                </w:tcPr>
                <w:p w:rsidR="00004CE1" w:rsidRPr="009E248B" w:rsidRDefault="00004CE1" w:rsidP="000564E0">
                  <w:pPr>
                    <w:contextualSpacing/>
                    <w:jc w:val="center"/>
                    <w:rPr>
                      <w:b/>
                    </w:rPr>
                  </w:pPr>
                  <w:r w:rsidRPr="009E248B">
                    <w:rPr>
                      <w:b/>
                      <w:sz w:val="22"/>
                    </w:rPr>
                    <w:t xml:space="preserve">                                                                  ИТОГО</w:t>
                  </w:r>
                </w:p>
              </w:tc>
              <w:tc>
                <w:tcPr>
                  <w:tcW w:w="3532" w:type="dxa"/>
                </w:tcPr>
                <w:p w:rsidR="00004CE1" w:rsidRPr="009E248B" w:rsidRDefault="00004CE1" w:rsidP="000564E0">
                  <w:pPr>
                    <w:spacing w:before="100" w:beforeAutospacing="1" w:after="100" w:afterAutospacing="1"/>
                    <w:contextualSpacing/>
                    <w:jc w:val="center"/>
                  </w:pPr>
                  <w:r>
                    <w:t>136</w:t>
                  </w:r>
                </w:p>
              </w:tc>
            </w:tr>
          </w:tbl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jc w:val="both"/>
              <w:rPr>
                <w:rFonts w:eastAsia="Andale Sans UI"/>
                <w:color w:val="000000"/>
                <w:kern w:val="2"/>
                <w:lang w:eastAsia="en-US"/>
              </w:rPr>
            </w:pPr>
          </w:p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jc w:val="both"/>
              <w:rPr>
                <w:rFonts w:eastAsia="Andale Sans UI"/>
                <w:color w:val="000000"/>
                <w:kern w:val="2"/>
                <w:lang w:eastAsia="en-US"/>
              </w:rPr>
            </w:pPr>
          </w:p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jc w:val="both"/>
              <w:rPr>
                <w:rFonts w:eastAsia="Andale Sans UI"/>
                <w:color w:val="000000"/>
                <w:kern w:val="2"/>
                <w:lang w:eastAsia="en-US"/>
              </w:rPr>
            </w:pPr>
          </w:p>
          <w:p w:rsidR="00004CE1" w:rsidRDefault="00004CE1" w:rsidP="000564E0">
            <w:pPr>
              <w:widowControl w:val="0"/>
              <w:suppressLineNumbers/>
              <w:suppressAutoHyphens/>
              <w:ind w:firstLine="360"/>
              <w:jc w:val="both"/>
              <w:rPr>
                <w:rFonts w:eastAsia="Andale Sans UI"/>
                <w:color w:val="000000"/>
                <w:kern w:val="2"/>
                <w:lang w:eastAsia="en-US"/>
              </w:rPr>
            </w:pPr>
          </w:p>
        </w:tc>
      </w:tr>
      <w:tr w:rsidR="00004CE1" w:rsidTr="00004CE1">
        <w:tblPrEx>
          <w:tblLook w:val="00A0"/>
        </w:tblPrEx>
        <w:trPr>
          <w:gridAfter w:val="1"/>
          <w:wAfter w:w="1111" w:type="dxa"/>
        </w:trPr>
        <w:tc>
          <w:tcPr>
            <w:tcW w:w="1525" w:type="dxa"/>
            <w:gridSpan w:val="2"/>
          </w:tcPr>
          <w:p w:rsidR="00004CE1" w:rsidRDefault="00004CE1" w:rsidP="000564E0"/>
        </w:tc>
        <w:tc>
          <w:tcPr>
            <w:tcW w:w="8046" w:type="dxa"/>
          </w:tcPr>
          <w:p w:rsidR="00004CE1" w:rsidRDefault="00004CE1" w:rsidP="000564E0"/>
        </w:tc>
      </w:tr>
      <w:tr w:rsidR="00004CE1" w:rsidTr="00004CE1">
        <w:tblPrEx>
          <w:tblLook w:val="00A0"/>
        </w:tblPrEx>
        <w:trPr>
          <w:gridAfter w:val="1"/>
          <w:wAfter w:w="1111" w:type="dxa"/>
        </w:trPr>
        <w:tc>
          <w:tcPr>
            <w:tcW w:w="1525" w:type="dxa"/>
            <w:gridSpan w:val="2"/>
          </w:tcPr>
          <w:p w:rsidR="00004CE1" w:rsidRDefault="00004CE1" w:rsidP="000564E0">
            <w:pPr>
              <w:pStyle w:val="ac"/>
            </w:pPr>
            <w:r>
              <w:t>Название курса</w:t>
            </w:r>
          </w:p>
        </w:tc>
        <w:tc>
          <w:tcPr>
            <w:tcW w:w="8046" w:type="dxa"/>
          </w:tcPr>
          <w:p w:rsidR="00004CE1" w:rsidRDefault="00004CE1" w:rsidP="000564E0">
            <w:pPr>
              <w:pStyle w:val="ac"/>
              <w:rPr>
                <w:b/>
                <w:bCs/>
              </w:rPr>
            </w:pPr>
            <w:r>
              <w:rPr>
                <w:b/>
                <w:bCs/>
              </w:rPr>
              <w:t>Труд (технология)</w:t>
            </w:r>
          </w:p>
        </w:tc>
      </w:tr>
      <w:tr w:rsidR="00004CE1" w:rsidTr="00004CE1">
        <w:tblPrEx>
          <w:tblLook w:val="00A0"/>
        </w:tblPrEx>
        <w:trPr>
          <w:gridAfter w:val="1"/>
          <w:wAfter w:w="1111" w:type="dxa"/>
        </w:trPr>
        <w:tc>
          <w:tcPr>
            <w:tcW w:w="1525" w:type="dxa"/>
            <w:gridSpan w:val="2"/>
          </w:tcPr>
          <w:p w:rsidR="00004CE1" w:rsidRDefault="00004CE1" w:rsidP="000564E0">
            <w:pPr>
              <w:pStyle w:val="ac"/>
            </w:pPr>
            <w:r>
              <w:t>Класс</w:t>
            </w:r>
          </w:p>
        </w:tc>
        <w:tc>
          <w:tcPr>
            <w:tcW w:w="8046" w:type="dxa"/>
          </w:tcPr>
          <w:p w:rsidR="00004CE1" w:rsidRDefault="00004CE1" w:rsidP="000564E0">
            <w:pPr>
              <w:pStyle w:val="ac"/>
            </w:pPr>
            <w:r>
              <w:t>4</w:t>
            </w:r>
          </w:p>
          <w:p w:rsidR="00004CE1" w:rsidRDefault="00004CE1" w:rsidP="000564E0">
            <w:pPr>
              <w:pStyle w:val="ac"/>
            </w:pPr>
          </w:p>
        </w:tc>
      </w:tr>
      <w:tr w:rsidR="00004CE1" w:rsidTr="00004CE1">
        <w:tblPrEx>
          <w:tblLook w:val="00A0"/>
        </w:tblPrEx>
        <w:trPr>
          <w:gridAfter w:val="1"/>
          <w:wAfter w:w="1111" w:type="dxa"/>
        </w:trPr>
        <w:tc>
          <w:tcPr>
            <w:tcW w:w="1525" w:type="dxa"/>
            <w:gridSpan w:val="2"/>
          </w:tcPr>
          <w:p w:rsidR="00004CE1" w:rsidRDefault="00004CE1" w:rsidP="000564E0">
            <w:pPr>
              <w:pStyle w:val="ac"/>
            </w:pPr>
            <w:r>
              <w:t>Количество часов</w:t>
            </w:r>
          </w:p>
        </w:tc>
        <w:tc>
          <w:tcPr>
            <w:tcW w:w="8046" w:type="dxa"/>
          </w:tcPr>
          <w:p w:rsidR="00004CE1" w:rsidRDefault="00004CE1" w:rsidP="000564E0">
            <w:pPr>
              <w:pStyle w:val="ac"/>
            </w:pPr>
            <w:r>
              <w:t>34 ч (1 час в неделю)</w:t>
            </w:r>
          </w:p>
        </w:tc>
      </w:tr>
      <w:tr w:rsidR="00004CE1" w:rsidTr="00004CE1">
        <w:tblPrEx>
          <w:tblLook w:val="00A0"/>
        </w:tblPrEx>
        <w:trPr>
          <w:gridAfter w:val="1"/>
          <w:wAfter w:w="1111" w:type="dxa"/>
        </w:trPr>
        <w:tc>
          <w:tcPr>
            <w:tcW w:w="1525" w:type="dxa"/>
            <w:gridSpan w:val="2"/>
          </w:tcPr>
          <w:p w:rsidR="00004CE1" w:rsidRDefault="00004CE1" w:rsidP="000564E0">
            <w:pPr>
              <w:pStyle w:val="ac"/>
            </w:pPr>
            <w:r>
              <w:lastRenderedPageBreak/>
              <w:t>Составители</w:t>
            </w:r>
          </w:p>
        </w:tc>
        <w:tc>
          <w:tcPr>
            <w:tcW w:w="8046" w:type="dxa"/>
          </w:tcPr>
          <w:p w:rsidR="00004CE1" w:rsidRDefault="00004CE1" w:rsidP="000564E0">
            <w:pPr>
              <w:pStyle w:val="ac"/>
              <w:rPr>
                <w:bCs/>
              </w:rPr>
            </w:pPr>
            <w:r>
              <w:rPr>
                <w:bCs/>
              </w:rPr>
              <w:t xml:space="preserve"> « Технология»  </w:t>
            </w:r>
            <w:proofErr w:type="spellStart"/>
            <w:r>
              <w:rPr>
                <w:bCs/>
              </w:rPr>
              <w:t>Е.А.Лутцева</w:t>
            </w:r>
            <w:proofErr w:type="spellEnd"/>
            <w:r>
              <w:rPr>
                <w:bCs/>
              </w:rPr>
              <w:t>, Т.П.Зуева</w:t>
            </w:r>
          </w:p>
        </w:tc>
      </w:tr>
      <w:tr w:rsidR="00004CE1" w:rsidTr="00004CE1">
        <w:tblPrEx>
          <w:tblLook w:val="00A0"/>
        </w:tblPrEx>
        <w:trPr>
          <w:gridAfter w:val="1"/>
          <w:wAfter w:w="1111" w:type="dxa"/>
        </w:trPr>
        <w:tc>
          <w:tcPr>
            <w:tcW w:w="1525" w:type="dxa"/>
            <w:gridSpan w:val="2"/>
          </w:tcPr>
          <w:p w:rsidR="00004CE1" w:rsidRDefault="00004CE1" w:rsidP="000564E0">
            <w:pPr>
              <w:pStyle w:val="ac"/>
            </w:pPr>
            <w:r>
              <w:t>Цель курса</w:t>
            </w:r>
          </w:p>
        </w:tc>
        <w:tc>
          <w:tcPr>
            <w:tcW w:w="8046" w:type="dxa"/>
          </w:tcPr>
          <w:p w:rsidR="00004CE1" w:rsidRDefault="00004CE1" w:rsidP="000564E0">
            <w:pPr>
              <w:ind w:firstLine="708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Целью данного курса</w:t>
            </w:r>
            <w:r>
              <w:rPr>
                <w:color w:val="000000"/>
              </w:rPr>
              <w:t xml:space="preserve"> 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Цель обучения и значение предмета  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      </w:r>
            <w:proofErr w:type="spellStart"/>
            <w:r>
              <w:rPr>
                <w:color w:val="000000"/>
              </w:rPr>
              <w:t>целеполагание</w:t>
            </w:r>
            <w:proofErr w:type="spellEnd"/>
            <w:r>
              <w:rPr>
                <w:color w:val="000000"/>
              </w:rPr>
              <w:t xml:space="preserve">, планирование, ориентировка в задании, преобразование, прогнозирование, умение предлагать  способы решения, оценка изделия и т.д. – предстают в наглядном виде и тем самым становятся более понятными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обучающихся.</w:t>
            </w:r>
          </w:p>
          <w:p w:rsidR="00004CE1" w:rsidRDefault="00004CE1" w:rsidP="000564E0">
            <w:pPr>
              <w:ind w:firstLine="668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Программа по технологии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в соответствии с требованиями стандартов предусматривает решение следующих </w:t>
            </w:r>
            <w:r>
              <w:rPr>
                <w:b/>
                <w:bCs/>
                <w:color w:val="000000"/>
              </w:rPr>
              <w:t>задач</w:t>
            </w:r>
            <w:r>
              <w:rPr>
                <w:color w:val="000000"/>
              </w:rPr>
              <w:t>:</w:t>
            </w:r>
          </w:p>
          <w:p w:rsidR="00004CE1" w:rsidRDefault="00004CE1" w:rsidP="00004CE1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развитие </w:t>
            </w:r>
            <w:proofErr w:type="spellStart"/>
            <w:r>
              <w:rPr>
                <w:color w:val="000000"/>
              </w:rPr>
              <w:t>сенсорики</w:t>
            </w:r>
            <w:proofErr w:type="spellEnd"/>
            <w:r>
              <w:rPr>
                <w:color w:val="000000"/>
              </w:rPr>
      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      </w:r>
          </w:p>
          <w:p w:rsidR="00004CE1" w:rsidRDefault="00004CE1" w:rsidP="00004CE1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proofErr w:type="gramStart"/>
            <w:r>
              <w:rPr>
                <w:color w:val="000000"/>
              </w:rPr>
      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      </w:r>
            <w:r>
              <w:rPr>
                <w:color w:val="000000"/>
                <w:vertAlign w:val="superscript"/>
              </w:rPr>
              <w:t>   </w:t>
            </w:r>
            <w:r>
              <w:rPr>
                <w:color w:val="000000"/>
              </w:rPr>
      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работы с информацией в учебной деятельности и повседневной жизни;</w:t>
            </w:r>
            <w:proofErr w:type="gramEnd"/>
          </w:p>
          <w:p w:rsidR="00004CE1" w:rsidRDefault="00004CE1" w:rsidP="00004CE1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      </w:r>
          </w:p>
          <w:p w:rsidR="00004CE1" w:rsidRDefault="00004CE1" w:rsidP="00004CE1">
            <w:pPr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развитие 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</w:t>
            </w:r>
          </w:p>
          <w:p w:rsidR="00004CE1" w:rsidRDefault="00004CE1" w:rsidP="000564E0">
            <w:pPr>
              <w:pStyle w:val="a9"/>
              <w:spacing w:after="0"/>
              <w:rPr>
                <w:color w:val="000000"/>
              </w:rPr>
            </w:pPr>
          </w:p>
        </w:tc>
      </w:tr>
    </w:tbl>
    <w:p w:rsidR="00004CE1" w:rsidRDefault="00004CE1" w:rsidP="00004CE1">
      <w:pPr>
        <w:pStyle w:val="a9"/>
        <w:spacing w:after="0"/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тематический план</w:t>
      </w:r>
    </w:p>
    <w:p w:rsidR="00004CE1" w:rsidRDefault="00004CE1" w:rsidP="00004CE1">
      <w:pPr>
        <w:pStyle w:val="a9"/>
        <w:spacing w:after="0"/>
        <w:ind w:left="360"/>
        <w:jc w:val="center"/>
        <w:rPr>
          <w:b/>
          <w:sz w:val="28"/>
          <w:szCs w:val="28"/>
        </w:rPr>
      </w:pPr>
    </w:p>
    <w:tbl>
      <w:tblPr>
        <w:tblW w:w="88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1"/>
        <w:gridCol w:w="5521"/>
        <w:gridCol w:w="1774"/>
      </w:tblGrid>
      <w:tr w:rsidR="00004CE1" w:rsidTr="000564E0">
        <w:trPr>
          <w:trHeight w:val="480"/>
          <w:jc w:val="center"/>
        </w:trPr>
        <w:tc>
          <w:tcPr>
            <w:tcW w:w="1541" w:type="dxa"/>
          </w:tcPr>
          <w:p w:rsidR="00004CE1" w:rsidRDefault="00004CE1" w:rsidP="000564E0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1" w:type="dxa"/>
          </w:tcPr>
          <w:p w:rsidR="00004CE1" w:rsidRDefault="00004CE1" w:rsidP="000564E0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разделов и тем</w:t>
            </w:r>
          </w:p>
        </w:tc>
        <w:tc>
          <w:tcPr>
            <w:tcW w:w="1774" w:type="dxa"/>
          </w:tcPr>
          <w:p w:rsidR="00004CE1" w:rsidRDefault="00004CE1" w:rsidP="000564E0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004CE1" w:rsidTr="000564E0">
        <w:trPr>
          <w:trHeight w:val="589"/>
          <w:jc w:val="center"/>
        </w:trPr>
        <w:tc>
          <w:tcPr>
            <w:tcW w:w="1541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1" w:type="dxa"/>
          </w:tcPr>
          <w:p w:rsidR="00004CE1" w:rsidRDefault="00004CE1" w:rsidP="000564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мастерская</w:t>
            </w:r>
          </w:p>
        </w:tc>
        <w:tc>
          <w:tcPr>
            <w:tcW w:w="1774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4CE1" w:rsidTr="000564E0">
        <w:trPr>
          <w:jc w:val="center"/>
        </w:trPr>
        <w:tc>
          <w:tcPr>
            <w:tcW w:w="1541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1" w:type="dxa"/>
          </w:tcPr>
          <w:p w:rsidR="00004CE1" w:rsidRDefault="00004CE1" w:rsidP="0005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«Мой дружный класс»</w:t>
            </w:r>
          </w:p>
        </w:tc>
        <w:tc>
          <w:tcPr>
            <w:tcW w:w="1774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4CE1" w:rsidTr="000564E0">
        <w:trPr>
          <w:jc w:val="center"/>
        </w:trPr>
        <w:tc>
          <w:tcPr>
            <w:tcW w:w="1541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1" w:type="dxa"/>
          </w:tcPr>
          <w:p w:rsidR="00004CE1" w:rsidRDefault="00004CE1" w:rsidP="0005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«Реклама»</w:t>
            </w:r>
          </w:p>
        </w:tc>
        <w:tc>
          <w:tcPr>
            <w:tcW w:w="1774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4CE1" w:rsidTr="000564E0">
        <w:trPr>
          <w:jc w:val="center"/>
        </w:trPr>
        <w:tc>
          <w:tcPr>
            <w:tcW w:w="1541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1" w:type="dxa"/>
          </w:tcPr>
          <w:p w:rsidR="00004CE1" w:rsidRDefault="00004CE1" w:rsidP="0005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«Декор интерьера»</w:t>
            </w:r>
          </w:p>
        </w:tc>
        <w:tc>
          <w:tcPr>
            <w:tcW w:w="1774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4CE1" w:rsidTr="000564E0">
        <w:trPr>
          <w:jc w:val="center"/>
        </w:trPr>
        <w:tc>
          <w:tcPr>
            <w:tcW w:w="1541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1" w:type="dxa"/>
          </w:tcPr>
          <w:p w:rsidR="00004CE1" w:rsidRDefault="00004CE1" w:rsidP="0005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студия</w:t>
            </w:r>
          </w:p>
        </w:tc>
        <w:tc>
          <w:tcPr>
            <w:tcW w:w="1774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04CE1" w:rsidTr="000564E0">
        <w:trPr>
          <w:jc w:val="center"/>
        </w:trPr>
        <w:tc>
          <w:tcPr>
            <w:tcW w:w="1541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1" w:type="dxa"/>
          </w:tcPr>
          <w:p w:rsidR="00004CE1" w:rsidRDefault="00004CE1" w:rsidP="0005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«Мода»</w:t>
            </w:r>
          </w:p>
        </w:tc>
        <w:tc>
          <w:tcPr>
            <w:tcW w:w="1774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04CE1" w:rsidTr="000564E0">
        <w:trPr>
          <w:jc w:val="center"/>
        </w:trPr>
        <w:tc>
          <w:tcPr>
            <w:tcW w:w="1541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1" w:type="dxa"/>
          </w:tcPr>
          <w:p w:rsidR="00004CE1" w:rsidRDefault="00004CE1" w:rsidP="0005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«Подарки»</w:t>
            </w:r>
          </w:p>
        </w:tc>
        <w:tc>
          <w:tcPr>
            <w:tcW w:w="1774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4CE1" w:rsidTr="000564E0">
        <w:trPr>
          <w:jc w:val="center"/>
        </w:trPr>
        <w:tc>
          <w:tcPr>
            <w:tcW w:w="1541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1" w:type="dxa"/>
          </w:tcPr>
          <w:p w:rsidR="00004CE1" w:rsidRDefault="00004CE1" w:rsidP="00056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Студия «Игрушки»</w:t>
            </w:r>
          </w:p>
        </w:tc>
        <w:tc>
          <w:tcPr>
            <w:tcW w:w="1774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04CE1" w:rsidTr="000564E0">
        <w:trPr>
          <w:jc w:val="center"/>
        </w:trPr>
        <w:tc>
          <w:tcPr>
            <w:tcW w:w="1541" w:type="dxa"/>
          </w:tcPr>
          <w:p w:rsidR="00004CE1" w:rsidRDefault="00004CE1" w:rsidP="000564E0">
            <w:pPr>
              <w:rPr>
                <w:b/>
                <w:sz w:val="28"/>
                <w:szCs w:val="28"/>
              </w:rPr>
            </w:pPr>
          </w:p>
        </w:tc>
        <w:tc>
          <w:tcPr>
            <w:tcW w:w="5521" w:type="dxa"/>
          </w:tcPr>
          <w:p w:rsidR="00004CE1" w:rsidRDefault="00004CE1" w:rsidP="000564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ИТОГО</w:t>
            </w:r>
          </w:p>
        </w:tc>
        <w:tc>
          <w:tcPr>
            <w:tcW w:w="1774" w:type="dxa"/>
          </w:tcPr>
          <w:p w:rsidR="00004CE1" w:rsidRDefault="00004CE1" w:rsidP="0005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004CE1" w:rsidRDefault="00004CE1" w:rsidP="00004CE1">
      <w:pPr>
        <w:pStyle w:val="a9"/>
        <w:spacing w:after="0"/>
        <w:ind w:left="360"/>
        <w:jc w:val="center"/>
        <w:rPr>
          <w:b/>
          <w:sz w:val="28"/>
          <w:szCs w:val="28"/>
        </w:rPr>
      </w:pPr>
    </w:p>
    <w:p w:rsidR="00004CE1" w:rsidRDefault="00004CE1" w:rsidP="00004CE1"/>
    <w:p w:rsidR="00004CE1" w:rsidRDefault="00004CE1" w:rsidP="004C3BD8">
      <w:pPr>
        <w:ind w:right="648"/>
        <w:jc w:val="center"/>
        <w:rPr>
          <w:color w:val="333333"/>
        </w:rPr>
      </w:pPr>
    </w:p>
    <w:sectPr w:rsidR="00004CE1" w:rsidSect="00EA0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A67958"/>
    <w:lvl w:ilvl="0">
      <w:numFmt w:val="bullet"/>
      <w:lvlText w:val="*"/>
      <w:lvlJc w:val="left"/>
    </w:lvl>
  </w:abstractNum>
  <w:abstractNum w:abstractNumId="1">
    <w:nsid w:val="0DBE51E8"/>
    <w:multiLevelType w:val="multilevel"/>
    <w:tmpl w:val="E9BE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444F0"/>
    <w:multiLevelType w:val="multilevel"/>
    <w:tmpl w:val="D1B6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A3580"/>
    <w:multiLevelType w:val="multilevel"/>
    <w:tmpl w:val="43C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—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24AD"/>
    <w:rsid w:val="00004CE1"/>
    <w:rsid w:val="000B7665"/>
    <w:rsid w:val="000F1172"/>
    <w:rsid w:val="001327CB"/>
    <w:rsid w:val="00132EBA"/>
    <w:rsid w:val="00206C25"/>
    <w:rsid w:val="00434687"/>
    <w:rsid w:val="0045187C"/>
    <w:rsid w:val="004A1478"/>
    <w:rsid w:val="004C3BD8"/>
    <w:rsid w:val="00651013"/>
    <w:rsid w:val="0068209E"/>
    <w:rsid w:val="0074326A"/>
    <w:rsid w:val="00831D8B"/>
    <w:rsid w:val="00AA1775"/>
    <w:rsid w:val="00AA7708"/>
    <w:rsid w:val="00B960A2"/>
    <w:rsid w:val="00BB7AD9"/>
    <w:rsid w:val="00BC614C"/>
    <w:rsid w:val="00C04CEC"/>
    <w:rsid w:val="00C64C83"/>
    <w:rsid w:val="00D4778E"/>
    <w:rsid w:val="00EA07E6"/>
    <w:rsid w:val="00EC03A2"/>
    <w:rsid w:val="00EE7665"/>
    <w:rsid w:val="00F10C67"/>
    <w:rsid w:val="00FD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24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FD24AD"/>
    <w:rPr>
      <w:rFonts w:cs="Times New Roman"/>
    </w:rPr>
  </w:style>
  <w:style w:type="paragraph" w:styleId="a4">
    <w:name w:val="List Paragraph"/>
    <w:basedOn w:val="a"/>
    <w:uiPriority w:val="99"/>
    <w:qFormat/>
    <w:rsid w:val="006820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aliases w:val="основа"/>
    <w:link w:val="a6"/>
    <w:qFormat/>
    <w:rsid w:val="00004CE1"/>
    <w:pPr>
      <w:ind w:left="152" w:hanging="10"/>
      <w:jc w:val="both"/>
    </w:pPr>
    <w:rPr>
      <w:rFonts w:ascii="Times New Roman" w:eastAsia="Times New Roman" w:hAnsi="Times New Roman"/>
      <w:color w:val="000000"/>
      <w:sz w:val="28"/>
    </w:rPr>
  </w:style>
  <w:style w:type="character" w:customStyle="1" w:styleId="a6">
    <w:name w:val="Без интервала Знак"/>
    <w:aliases w:val="основа Знак"/>
    <w:link w:val="a5"/>
    <w:rsid w:val="00004CE1"/>
    <w:rPr>
      <w:rFonts w:ascii="Times New Roman" w:eastAsia="Times New Roman" w:hAnsi="Times New Roman"/>
      <w:color w:val="000000"/>
      <w:sz w:val="28"/>
    </w:rPr>
  </w:style>
  <w:style w:type="character" w:customStyle="1" w:styleId="a7">
    <w:name w:val="Основной текст_"/>
    <w:link w:val="6"/>
    <w:rsid w:val="00004CE1"/>
    <w:rPr>
      <w:shd w:val="clear" w:color="auto" w:fill="FFFFFF"/>
    </w:rPr>
  </w:style>
  <w:style w:type="paragraph" w:customStyle="1" w:styleId="6">
    <w:name w:val="Основной текст6"/>
    <w:basedOn w:val="a"/>
    <w:link w:val="a7"/>
    <w:rsid w:val="00004CE1"/>
    <w:pPr>
      <w:widowControl w:val="0"/>
      <w:shd w:val="clear" w:color="auto" w:fill="FFFFFF"/>
      <w:spacing w:line="341" w:lineRule="exact"/>
      <w:jc w:val="center"/>
    </w:pPr>
    <w:rPr>
      <w:rFonts w:ascii="Calibri" w:eastAsia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9"/>
    <w:uiPriority w:val="99"/>
    <w:locked/>
    <w:rsid w:val="00004CE1"/>
    <w:rPr>
      <w:rFonts w:eastAsia="Times New Roman"/>
      <w:sz w:val="24"/>
      <w:szCs w:val="24"/>
    </w:rPr>
  </w:style>
  <w:style w:type="paragraph" w:styleId="a9">
    <w:name w:val="Body Text"/>
    <w:basedOn w:val="a"/>
    <w:link w:val="a8"/>
    <w:uiPriority w:val="99"/>
    <w:rsid w:val="00004CE1"/>
    <w:pPr>
      <w:spacing w:after="120"/>
    </w:pPr>
    <w:rPr>
      <w:rFonts w:ascii="Calibri" w:hAnsi="Calibri"/>
    </w:rPr>
  </w:style>
  <w:style w:type="character" w:customStyle="1" w:styleId="1">
    <w:name w:val="Основной текст Знак1"/>
    <w:basedOn w:val="a0"/>
    <w:link w:val="a9"/>
    <w:uiPriority w:val="99"/>
    <w:semiHidden/>
    <w:rsid w:val="00004CE1"/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04CE1"/>
    <w:pPr>
      <w:spacing w:before="100" w:beforeAutospacing="1" w:after="100" w:afterAutospacing="1"/>
    </w:pPr>
    <w:rPr>
      <w:rFonts w:eastAsia="Calibri"/>
    </w:rPr>
  </w:style>
  <w:style w:type="paragraph" w:styleId="aa">
    <w:name w:val="Body Text Indent"/>
    <w:basedOn w:val="a"/>
    <w:link w:val="ab"/>
    <w:uiPriority w:val="99"/>
    <w:semiHidden/>
    <w:unhideWhenUsed/>
    <w:rsid w:val="00004C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04CE1"/>
    <w:rPr>
      <w:rFonts w:ascii="Times New Roman" w:eastAsia="Times New Roman" w:hAnsi="Times New Roman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004CE1"/>
    <w:pPr>
      <w:widowControl w:val="0"/>
      <w:suppressLineNumbers/>
      <w:suppressAutoHyphens/>
    </w:pPr>
    <w:rPr>
      <w:rFonts w:eastAsia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2162</Words>
  <Characters>12330</Characters>
  <Application>Microsoft Office Word</Application>
  <DocSecurity>0</DocSecurity>
  <Lines>102</Lines>
  <Paragraphs>28</Paragraphs>
  <ScaleCrop>false</ScaleCrop>
  <Company>RePack by SPecialiST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2024-10-30T09:13:00Z</dcterms:created>
  <dcterms:modified xsi:type="dcterms:W3CDTF">2024-10-30T09:13:00Z</dcterms:modified>
</cp:coreProperties>
</file>